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74E" w:rsidRPr="0035374E" w:rsidRDefault="00F72B64" w:rsidP="000721CF">
      <w:pPr>
        <w:pStyle w:val="NoSpacing"/>
        <w:jc w:val="center"/>
        <w:rPr>
          <w:b/>
          <w:bCs/>
          <w:sz w:val="36"/>
          <w:szCs w:val="36"/>
        </w:rPr>
      </w:pPr>
      <w:r>
        <w:rPr>
          <w:b/>
          <w:bCs/>
          <w:noProof/>
          <w:sz w:val="36"/>
          <w:szCs w:val="36"/>
          <w:lang w:val="en-US"/>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-809625</wp:posOffset>
                </wp:positionV>
                <wp:extent cx="7534275" cy="9839325"/>
                <wp:effectExtent l="12700" t="15875"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4275" cy="9839325"/>
                        </a:xfrm>
                        <a:prstGeom prst="rect">
                          <a:avLst/>
                        </a:prstGeom>
                        <a:noFill/>
                        <a:ln w="19050">
                          <a:solidFill>
                            <a:srgbClr val="00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2.95pt;margin-top:-63.7pt;width:593.25pt;height:77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" filled="f" strokecolor="blue" strokeweight="1.5pt"/>
            </w:pict>
          </mc:Fallback>
        </mc:AlternateContent>
      </w:r>
      <w:r>
        <w:rPr>
          <w:b/>
          <w:bCs/>
          <w:sz w:val="36"/>
          <w:szCs w:val="36"/>
        </w:rPr>
        <w:t>Sales</w:t>
      </w:r>
      <w:bookmarkStart w:id="0" w:name="_GoBack"/>
      <w:bookmarkEnd w:id="0"/>
      <w:r w:rsidR="0035374E" w:rsidRPr="0035374E">
        <w:rPr>
          <w:b/>
          <w:bCs/>
          <w:sz w:val="36"/>
          <w:szCs w:val="36"/>
        </w:rPr>
        <w:t xml:space="preserve"> Meeting Agenda</w:t>
      </w:r>
    </w:p>
    <w:p w:rsidR="0035374E" w:rsidRDefault="0035374E" w:rsidP="000721CF">
      <w:pPr>
        <w:pStyle w:val="NoSpacing"/>
        <w:jc w:val="center"/>
        <w:rPr>
          <w:b/>
          <w:bCs/>
          <w:sz w:val="32"/>
          <w:szCs w:val="32"/>
        </w:rPr>
      </w:pPr>
    </w:p>
    <w:p w:rsidR="000721CF" w:rsidRPr="000721CF" w:rsidRDefault="000721CF" w:rsidP="000721CF">
      <w:pPr>
        <w:pStyle w:val="NoSpacing"/>
        <w:jc w:val="center"/>
        <w:rPr>
          <w:b/>
          <w:bCs/>
          <w:sz w:val="32"/>
          <w:szCs w:val="32"/>
        </w:rPr>
      </w:pPr>
      <w:r w:rsidRPr="000721CF">
        <w:rPr>
          <w:b/>
          <w:bCs/>
          <w:sz w:val="32"/>
          <w:szCs w:val="32"/>
        </w:rPr>
        <w:t>City of Columbus</w:t>
      </w:r>
    </w:p>
    <w:p w:rsidR="000721CF" w:rsidRPr="000721CF" w:rsidRDefault="000721CF" w:rsidP="000721CF">
      <w:pPr>
        <w:pStyle w:val="NoSpacing"/>
        <w:jc w:val="center"/>
        <w:rPr>
          <w:b/>
          <w:bCs/>
        </w:rPr>
      </w:pPr>
      <w:r w:rsidRPr="000721CF">
        <w:rPr>
          <w:b/>
          <w:bCs/>
        </w:rPr>
        <w:t>POST OFFICE BOX 1408</w:t>
      </w:r>
    </w:p>
    <w:p w:rsidR="000721CF" w:rsidRPr="000721CF" w:rsidRDefault="000721CF" w:rsidP="000721CF">
      <w:pPr>
        <w:pStyle w:val="NoSpacing"/>
        <w:jc w:val="center"/>
        <w:rPr>
          <w:b/>
          <w:bCs/>
        </w:rPr>
      </w:pPr>
      <w:r w:rsidRPr="000721CF">
        <w:rPr>
          <w:b/>
          <w:bCs/>
        </w:rPr>
        <w:t>COLUMBUS, MISSISSIPPI 39703</w:t>
      </w:r>
    </w:p>
    <w:p w:rsidR="000721CF" w:rsidRDefault="000721CF" w:rsidP="000721CF">
      <w:pPr>
        <w:pStyle w:val="NoSpacing"/>
        <w:jc w:val="center"/>
        <w:rPr>
          <w:b/>
          <w:bCs/>
        </w:rPr>
      </w:pPr>
    </w:p>
    <w:p w:rsidR="000721CF" w:rsidRPr="000721CF" w:rsidRDefault="000721CF" w:rsidP="000721CF">
      <w:pPr>
        <w:pStyle w:val="NoSpacing"/>
        <w:jc w:val="center"/>
        <w:rPr>
          <w:b/>
          <w:bCs/>
        </w:rPr>
      </w:pPr>
      <w:r w:rsidRPr="000721CF">
        <w:rPr>
          <w:b/>
          <w:bCs/>
        </w:rPr>
        <w:t>MEETING OF</w:t>
      </w:r>
    </w:p>
    <w:p w:rsidR="000721CF" w:rsidRPr="000721CF" w:rsidRDefault="000721CF" w:rsidP="000721CF">
      <w:pPr>
        <w:pStyle w:val="NoSpacing"/>
        <w:jc w:val="center"/>
        <w:rPr>
          <w:b/>
          <w:bCs/>
        </w:rPr>
      </w:pPr>
      <w:r w:rsidRPr="000721CF">
        <w:rPr>
          <w:b/>
          <w:bCs/>
        </w:rPr>
        <w:t>THE MAYOR AND CITY COUNCIL</w:t>
      </w:r>
    </w:p>
    <w:p w:rsidR="000721CF" w:rsidRPr="000721CF" w:rsidRDefault="000721CF" w:rsidP="000721CF">
      <w:pPr>
        <w:pStyle w:val="NoSpacing"/>
        <w:jc w:val="center"/>
        <w:rPr>
          <w:b/>
          <w:bCs/>
        </w:rPr>
      </w:pPr>
      <w:r w:rsidRPr="000721CF">
        <w:rPr>
          <w:b/>
          <w:bCs/>
        </w:rPr>
        <w:t>CITY OF COLUMBUS, MS</w:t>
      </w:r>
    </w:p>
    <w:p w:rsidR="000721CF" w:rsidRPr="000721CF" w:rsidRDefault="000721CF" w:rsidP="000721CF">
      <w:pPr>
        <w:jc w:val="center"/>
        <w:rPr>
          <w:b/>
          <w:bCs/>
        </w:rPr>
      </w:pPr>
      <w:r>
        <w:rPr>
          <w:b/>
          <w:bCs/>
        </w:rPr>
        <w:t>May</w:t>
      </w:r>
      <w:r w:rsidRPr="000721CF">
        <w:rPr>
          <w:b/>
          <w:bCs/>
        </w:rPr>
        <w:t xml:space="preserve"> </w:t>
      </w:r>
      <w:r>
        <w:rPr>
          <w:b/>
          <w:bCs/>
        </w:rPr>
        <w:t>31</w:t>
      </w:r>
      <w:r w:rsidRPr="000721CF">
        <w:rPr>
          <w:b/>
          <w:bCs/>
        </w:rPr>
        <w:t>, 201</w:t>
      </w:r>
      <w:r>
        <w:rPr>
          <w:b/>
          <w:bCs/>
        </w:rPr>
        <w:t>4</w:t>
      </w:r>
    </w:p>
    <w:p w:rsidR="000721CF" w:rsidRPr="000721CF" w:rsidRDefault="000721CF" w:rsidP="000721CF">
      <w:pPr>
        <w:rPr>
          <w:b/>
          <w:bCs/>
        </w:rPr>
      </w:pPr>
      <w:r w:rsidRPr="000721CF">
        <w:rPr>
          <w:b/>
          <w:bCs/>
        </w:rPr>
        <w:t>I. CALL TO ORDER AND INVOCATION</w:t>
      </w:r>
    </w:p>
    <w:p w:rsidR="000721CF" w:rsidRPr="000721CF" w:rsidRDefault="000721CF" w:rsidP="000721CF">
      <w:pPr>
        <w:rPr>
          <w:b/>
          <w:bCs/>
        </w:rPr>
      </w:pPr>
      <w:r w:rsidRPr="000721CF">
        <w:rPr>
          <w:b/>
          <w:bCs/>
        </w:rPr>
        <w:t>II. APPROVE MINUTES FOR THE MEETING OF MARCH 19, 2013.</w:t>
      </w:r>
    </w:p>
    <w:p w:rsidR="000721CF" w:rsidRPr="000721CF" w:rsidRDefault="000721CF" w:rsidP="000721CF">
      <w:pPr>
        <w:rPr>
          <w:b/>
          <w:bCs/>
        </w:rPr>
      </w:pPr>
      <w:r w:rsidRPr="000721CF">
        <w:rPr>
          <w:b/>
          <w:bCs/>
        </w:rPr>
        <w:t>III. APPROVE DOCKET OF CLAIMS FOR APRIL 2, 2013.</w:t>
      </w:r>
    </w:p>
    <w:p w:rsidR="000721CF" w:rsidRPr="000721CF" w:rsidRDefault="000721CF" w:rsidP="000721CF">
      <w:pPr>
        <w:rPr>
          <w:b/>
          <w:bCs/>
        </w:rPr>
      </w:pPr>
      <w:r w:rsidRPr="000721CF">
        <w:rPr>
          <w:b/>
          <w:bCs/>
        </w:rPr>
        <w:t>IV. CONFIRMATION OF/OR AMENDMENTS TO THE AGENDA</w:t>
      </w:r>
    </w:p>
    <w:p w:rsidR="000721CF" w:rsidRDefault="000721CF" w:rsidP="000721CF">
      <w:pPr>
        <w:rPr>
          <w:b/>
          <w:bCs/>
        </w:rPr>
      </w:pPr>
      <w:r w:rsidRPr="000721CF">
        <w:rPr>
          <w:b/>
          <w:bCs/>
        </w:rPr>
        <w:t>V. CONSENT AGENDA:</w:t>
      </w:r>
    </w:p>
    <w:p w:rsidR="000721CF" w:rsidRPr="000721CF" w:rsidRDefault="000721CF" w:rsidP="000721CF">
      <w:pPr>
        <w:rPr>
          <w:b/>
          <w:bCs/>
        </w:rPr>
      </w:pPr>
    </w:p>
    <w:p w:rsidR="000721CF" w:rsidRDefault="000721CF" w:rsidP="000721CF">
      <w:pPr>
        <w:ind w:left="2160" w:hanging="2160"/>
        <w:jc w:val="both"/>
      </w:pPr>
      <w:r w:rsidRPr="0035374E">
        <w:rPr>
          <w:b/>
          <w:bCs/>
        </w:rPr>
        <w:t>S. McQueen</w:t>
      </w:r>
      <w:r>
        <w:t xml:space="preserve">        A. </w:t>
      </w:r>
      <w:r>
        <w:tab/>
        <w:t>Ratify request to extend curfew hours for the Columbus High School and Heritage Academy Prom.</w:t>
      </w:r>
    </w:p>
    <w:p w:rsidR="000721CF" w:rsidRDefault="000721CF" w:rsidP="000721CF">
      <w:pPr>
        <w:ind w:left="2160" w:hanging="2160"/>
        <w:jc w:val="both"/>
      </w:pPr>
      <w:r w:rsidRPr="0035374E">
        <w:rPr>
          <w:b/>
          <w:bCs/>
        </w:rPr>
        <w:t>S. McQueen</w:t>
      </w:r>
      <w:r>
        <w:t xml:space="preserve">        B.</w:t>
      </w:r>
      <w:r>
        <w:tab/>
        <w:t>Approve request to block off streets for “Community Awareness Child Abuse Prevention Month" parade that will be held on April 12, 2013.</w:t>
      </w:r>
    </w:p>
    <w:p w:rsidR="000721CF" w:rsidRDefault="000721CF" w:rsidP="000721CF">
      <w:pPr>
        <w:ind w:left="2160" w:hanging="2160"/>
        <w:jc w:val="both"/>
      </w:pPr>
      <w:r w:rsidRPr="0035374E">
        <w:rPr>
          <w:b/>
          <w:bCs/>
        </w:rPr>
        <w:t>K. Moore</w:t>
      </w:r>
      <w:r>
        <w:t xml:space="preserve">             C.</w:t>
      </w:r>
      <w:r>
        <w:tab/>
        <w:t>Approve request for the CFO/Secretary Treasurer to issue a check to the Mississippi State Board of Health for State registration of EMT’s.</w:t>
      </w:r>
    </w:p>
    <w:p w:rsidR="000721CF" w:rsidRDefault="000721CF" w:rsidP="000721CF">
      <w:pPr>
        <w:ind w:left="2160" w:hanging="2160"/>
        <w:jc w:val="both"/>
      </w:pPr>
      <w:r w:rsidRPr="0035374E">
        <w:rPr>
          <w:b/>
          <w:bCs/>
        </w:rPr>
        <w:t>K. Moore</w:t>
      </w:r>
      <w:r>
        <w:t xml:space="preserve">             D.</w:t>
      </w:r>
      <w:r>
        <w:tab/>
        <w:t>Approve request for nine (9) Fire fighters to attend the “Rope Rescue, Confined Space, and Structural Collapse Training" that will be held in Meridian, NIS, and approve payment for the cost of travel and the reimbursement of meal expenses for each.</w:t>
      </w:r>
    </w:p>
    <w:p w:rsidR="000721CF" w:rsidRDefault="000721CF" w:rsidP="000721CF">
      <w:pPr>
        <w:ind w:left="2160" w:hanging="2160"/>
        <w:jc w:val="both"/>
      </w:pPr>
      <w:r w:rsidRPr="0035374E">
        <w:rPr>
          <w:b/>
          <w:bCs/>
        </w:rPr>
        <w:t>K. Moore</w:t>
      </w:r>
      <w:r>
        <w:t xml:space="preserve">             E.</w:t>
      </w:r>
      <w:r>
        <w:tab/>
        <w:t>Approve request for five (5) Fire fighters to attend the Rope Rescue, Confined Space, and Structural Collapse Training" that will be held in Meridian, NIS, and approve payment for the cost of travel and the reimbursement of meal expenses for each.</w:t>
      </w:r>
    </w:p>
    <w:p w:rsidR="000721CF" w:rsidRDefault="000721CF" w:rsidP="000721CF">
      <w:pPr>
        <w:ind w:left="2160" w:hanging="2160"/>
        <w:jc w:val="both"/>
      </w:pPr>
      <w:r w:rsidRPr="0035374E">
        <w:rPr>
          <w:b/>
          <w:bCs/>
        </w:rPr>
        <w:t>K. Moore</w:t>
      </w:r>
      <w:r>
        <w:t xml:space="preserve">            F.</w:t>
      </w:r>
      <w:r>
        <w:tab/>
        <w:t>Approve request for four (4) Fire fighters to attend the Rope Rescue, Confined Space, and Structural Collapse Training" that will be held in Meridian, NIS, and approve payment for the cost of travel and the reimbursement of meal expenses for each.</w:t>
      </w:r>
    </w:p>
    <w:sectPr w:rsidR="000721CF" w:rsidSect="00E85F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1CF"/>
    <w:rsid w:val="000721CF"/>
    <w:rsid w:val="00214C16"/>
    <w:rsid w:val="0035374E"/>
    <w:rsid w:val="004344F5"/>
    <w:rsid w:val="00BB1650"/>
    <w:rsid w:val="00E85F0F"/>
    <w:rsid w:val="00F72B64"/>
    <w:rsid w:val="00FE0C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F0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21CF"/>
    <w:pPr>
      <w:spacing w:after="0" w:line="240" w:lineRule="auto"/>
    </w:pPr>
    <w:rPr>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F0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21CF"/>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BA1A1-5498-B842-AAFA-EDC61C9F8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1377</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Ali</dc:creator>
  <cp:lastModifiedBy>Khalid Farooq</cp:lastModifiedBy>
  <cp:revision>2</cp:revision>
  <dcterms:created xsi:type="dcterms:W3CDTF">2014-10-21T14:09:00Z</dcterms:created>
  <dcterms:modified xsi:type="dcterms:W3CDTF">2014-10-21T14:09:00Z</dcterms:modified>
</cp:coreProperties>
</file>