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AC" w:rsidRDefault="00DA5CAC" w:rsidP="00704267">
      <w:pPr>
        <w:jc w:val="center"/>
        <w:rPr>
          <w:b/>
          <w:bCs/>
          <w:noProof/>
          <w:sz w:val="60"/>
          <w:szCs w:val="60"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5691505</wp:posOffset>
                </wp:positionH>
                <wp:positionV relativeFrom="paragraph">
                  <wp:posOffset>-331470</wp:posOffset>
                </wp:positionV>
                <wp:extent cx="495300" cy="520700"/>
                <wp:effectExtent l="14605" t="11430" r="10795" b="13970"/>
                <wp:wrapThrough wrapText="bothSides">
                  <wp:wrapPolygon edited="0">
                    <wp:start x="-415" y="-395"/>
                    <wp:lineTo x="-415" y="21205"/>
                    <wp:lineTo x="22015" y="21205"/>
                    <wp:lineTo x="22015" y="-395"/>
                    <wp:lineTo x="-415" y="-395"/>
                  </wp:wrapPolygon>
                </wp:wrapThrough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48.15pt;margin-top:-26.05pt;width:39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" fillcolor="#8064a2 [3207]" strokecolor="#8064a2 [3207]" strokeweight="1.5pt">
                <w10:wrap type="through"/>
              </v:rect>
            </w:pict>
          </mc:Fallback>
        </mc:AlternateContent>
      </w: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5830570</wp:posOffset>
                </wp:positionH>
                <wp:positionV relativeFrom="paragraph">
                  <wp:posOffset>-483870</wp:posOffset>
                </wp:positionV>
                <wp:extent cx="495300" cy="520700"/>
                <wp:effectExtent l="13970" t="11430" r="11430" b="13970"/>
                <wp:wrapThrough wrapText="bothSides">
                  <wp:wrapPolygon edited="0">
                    <wp:start x="-415" y="-395"/>
                    <wp:lineTo x="-415" y="21205"/>
                    <wp:lineTo x="22015" y="21205"/>
                    <wp:lineTo x="22015" y="-395"/>
                    <wp:lineTo x="-415" y="-395"/>
                  </wp:wrapPolygon>
                </wp:wrapThrough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59.1pt;margin-top:-38.05pt;width:39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" fillcolor="red" strokecolor="red" strokeweight="1.5pt">
                <w10:wrap type="through"/>
              </v:rect>
            </w:pict>
          </mc:Fallback>
        </mc:AlternateContent>
      </w:r>
      <w:r>
        <w:rPr>
          <w:b/>
          <w:bCs/>
          <w:noProof/>
          <w:sz w:val="60"/>
          <w:szCs w:val="6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5927725</wp:posOffset>
                </wp:positionH>
                <wp:positionV relativeFrom="paragraph">
                  <wp:posOffset>-650240</wp:posOffset>
                </wp:positionV>
                <wp:extent cx="495300" cy="520700"/>
                <wp:effectExtent l="19050" t="10160" r="19050" b="1524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66.75pt;margin-top:-51.15pt;width:39pt;height: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" fillcolor="#548dd4 [1951]" strokecolor="#548dd4 [1951]" strokeweight="1.5pt"/>
            </w:pict>
          </mc:Fallback>
        </mc:AlternateContent>
      </w:r>
    </w:p>
    <w:p w:rsidR="00E85F0F" w:rsidRDefault="00DA5CAC" w:rsidP="00704267">
      <w:pPr>
        <w:jc w:val="center"/>
        <w:rPr>
          <w:b/>
          <w:bCs/>
          <w:sz w:val="60"/>
          <w:szCs w:val="60"/>
        </w:rPr>
      </w:pPr>
      <w:r>
        <w:rPr>
          <w:b/>
          <w:bCs/>
          <w:noProof/>
          <w:sz w:val="60"/>
          <w:szCs w:val="60"/>
          <w:lang w:val="en-US"/>
        </w:rPr>
        <w:t>Senior Management</w:t>
      </w:r>
      <w:r w:rsidR="00704267" w:rsidRPr="00704267">
        <w:rPr>
          <w:b/>
          <w:bCs/>
          <w:sz w:val="60"/>
          <w:szCs w:val="60"/>
        </w:rPr>
        <w:t xml:space="preserve"> Meeting Agenda</w:t>
      </w:r>
    </w:p>
    <w:p w:rsidR="00704267" w:rsidRPr="00704267" w:rsidRDefault="00704267" w:rsidP="00704267">
      <w:pPr>
        <w:rPr>
          <w:b/>
          <w:bCs/>
        </w:rPr>
      </w:pPr>
      <w:r w:rsidRPr="00704267">
        <w:rPr>
          <w:b/>
          <w:bCs/>
        </w:rPr>
        <w:t>Welcome</w:t>
      </w:r>
    </w:p>
    <w:p w:rsidR="00704267" w:rsidRDefault="00704267" w:rsidP="00704267">
      <w:r>
        <w:t>Roll Call (depending on size of group)</w:t>
      </w:r>
    </w:p>
    <w:p w:rsidR="00704267" w:rsidRDefault="00704267" w:rsidP="00704267">
      <w:r>
        <w:t>Follow-up on previous issues</w:t>
      </w:r>
    </w:p>
    <w:p w:rsidR="00704267" w:rsidRDefault="00704267" w:rsidP="00704267">
      <w:r>
        <w:t>Share new safe patient handling information (research findings, new equipment, conferences, training, etc.)</w:t>
      </w:r>
    </w:p>
    <w:p w:rsidR="00704267" w:rsidRDefault="00704267" w:rsidP="00704267">
      <w:r>
        <w:t xml:space="preserve">Share Best Practices 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>Describe the Best Practice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>How can others benefit from this?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 xml:space="preserve">How was it implemented?   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>Who implemented it?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 xml:space="preserve">What were some implementation facilitators?  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 xml:space="preserve">What were some implementation barriers? </w:t>
      </w:r>
    </w:p>
    <w:p w:rsidR="00704267" w:rsidRDefault="00704267" w:rsidP="00704267">
      <w:pPr>
        <w:numPr>
          <w:ilvl w:val="0"/>
          <w:numId w:val="1"/>
        </w:numPr>
        <w:spacing w:after="0" w:line="240" w:lineRule="auto"/>
      </w:pPr>
      <w:r>
        <w:t>Discuss how others can implement the Best Practice</w:t>
      </w:r>
    </w:p>
    <w:p w:rsidR="00704267" w:rsidRDefault="00704267" w:rsidP="00704267"/>
    <w:p w:rsidR="00704267" w:rsidRDefault="00704267" w:rsidP="00704267">
      <w:r>
        <w:t xml:space="preserve">Share Issues of Concern  </w:t>
      </w:r>
    </w:p>
    <w:p w:rsidR="00704267" w:rsidRDefault="00704267" w:rsidP="00704267">
      <w:pPr>
        <w:numPr>
          <w:ilvl w:val="0"/>
          <w:numId w:val="2"/>
        </w:numPr>
        <w:spacing w:after="0" w:line="240" w:lineRule="auto"/>
      </w:pPr>
      <w:r>
        <w:t xml:space="preserve">Use the safety huddle format to discuss the issue </w:t>
      </w:r>
    </w:p>
    <w:p w:rsidR="00704267" w:rsidRPr="00D7614E" w:rsidRDefault="00704267" w:rsidP="00704267">
      <w:pPr>
        <w:numPr>
          <w:ilvl w:val="1"/>
          <w:numId w:val="2"/>
        </w:numPr>
        <w:spacing w:after="0" w:line="240" w:lineRule="auto"/>
        <w:rPr>
          <w:bCs/>
        </w:rPr>
      </w:pPr>
      <w:r w:rsidRPr="00D7614E">
        <w:rPr>
          <w:bCs/>
        </w:rPr>
        <w:t>What happened or didn’t happen?  W</w:t>
      </w:r>
      <w:r>
        <w:rPr>
          <w:bCs/>
        </w:rPr>
        <w:t>hat wa</w:t>
      </w:r>
      <w:r w:rsidRPr="00D7614E">
        <w:rPr>
          <w:bCs/>
        </w:rPr>
        <w:t>s the issue?</w:t>
      </w:r>
    </w:p>
    <w:p w:rsidR="00704267" w:rsidRPr="00D7614E" w:rsidRDefault="00704267" w:rsidP="00704267">
      <w:pPr>
        <w:numPr>
          <w:ilvl w:val="1"/>
          <w:numId w:val="2"/>
        </w:numPr>
        <w:spacing w:after="0" w:line="240" w:lineRule="auto"/>
        <w:rPr>
          <w:bCs/>
        </w:rPr>
      </w:pPr>
      <w:r w:rsidRPr="00D7614E">
        <w:rPr>
          <w:bCs/>
        </w:rPr>
        <w:t>What was supposed to happen?</w:t>
      </w:r>
    </w:p>
    <w:p w:rsidR="00704267" w:rsidRPr="00D7614E" w:rsidRDefault="00704267" w:rsidP="00704267">
      <w:pPr>
        <w:numPr>
          <w:ilvl w:val="1"/>
          <w:numId w:val="2"/>
        </w:numPr>
        <w:spacing w:after="0" w:line="240" w:lineRule="auto"/>
        <w:rPr>
          <w:bCs/>
        </w:rPr>
      </w:pPr>
      <w:r w:rsidRPr="00D7614E">
        <w:rPr>
          <w:bCs/>
        </w:rPr>
        <w:t>What accounts for the difference?</w:t>
      </w:r>
    </w:p>
    <w:p w:rsidR="00704267" w:rsidRPr="00D7614E" w:rsidRDefault="00704267" w:rsidP="00704267">
      <w:pPr>
        <w:numPr>
          <w:ilvl w:val="1"/>
          <w:numId w:val="2"/>
        </w:numPr>
        <w:spacing w:after="0" w:line="240" w:lineRule="auto"/>
        <w:rPr>
          <w:bCs/>
        </w:rPr>
      </w:pPr>
      <w:r w:rsidRPr="00D7614E">
        <w:rPr>
          <w:bCs/>
        </w:rPr>
        <w:t>How could the same outcome be avoided the next time?</w:t>
      </w:r>
    </w:p>
    <w:p w:rsidR="00704267" w:rsidRPr="00D7614E" w:rsidRDefault="00704267" w:rsidP="00704267">
      <w:pPr>
        <w:numPr>
          <w:ilvl w:val="1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Develop a </w:t>
      </w:r>
      <w:r w:rsidRPr="00D7614E">
        <w:rPr>
          <w:bCs/>
        </w:rPr>
        <w:t>follow-up plan</w:t>
      </w:r>
      <w:r>
        <w:rPr>
          <w:bCs/>
        </w:rPr>
        <w:t xml:space="preserve">  - What specific actions might other organizations institute as interventions for this issue in their own organization?</w:t>
      </w:r>
    </w:p>
    <w:p w:rsidR="00704267" w:rsidRDefault="00704267" w:rsidP="00704267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Discuss how others can benefit from this information</w:t>
      </w:r>
    </w:p>
    <w:p w:rsidR="00704267" w:rsidRDefault="00704267" w:rsidP="00704267"/>
    <w:p w:rsidR="00704267" w:rsidRDefault="00704267" w:rsidP="00704267">
      <w:r>
        <w:t>Discuss Conference Call ‘Topic’ (decided upon previously)</w:t>
      </w:r>
    </w:p>
    <w:p w:rsidR="00704267" w:rsidRDefault="00704267" w:rsidP="00704267">
      <w:r>
        <w:t>Determine if any follow-up needed for next call</w:t>
      </w:r>
    </w:p>
    <w:p w:rsidR="00704267" w:rsidRDefault="00704267" w:rsidP="00704267">
      <w:r>
        <w:t>Selection of ‘Topic ‘for next call</w:t>
      </w:r>
    </w:p>
    <w:p w:rsidR="00704267" w:rsidRPr="00704267" w:rsidRDefault="00DA5CAC" w:rsidP="0070426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454025</wp:posOffset>
                </wp:positionV>
                <wp:extent cx="495300" cy="520700"/>
                <wp:effectExtent l="10795" t="8890" r="14605" b="16510"/>
                <wp:wrapThrough wrapText="bothSides">
                  <wp:wrapPolygon edited="0">
                    <wp:start x="-415" y="-395"/>
                    <wp:lineTo x="-415" y="21205"/>
                    <wp:lineTo x="22015" y="21205"/>
                    <wp:lineTo x="22015" y="-395"/>
                    <wp:lineTo x="-415" y="-395"/>
                  </wp:wrapPolygon>
                </wp:wrapThrough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31.1pt;margin-top:35.75pt;width:39pt;height: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" fillcolor="#8064a2 [3207]" strokecolor="#8064a2 [3207]" strokeweight="1.5pt"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-528320</wp:posOffset>
                </wp:positionH>
                <wp:positionV relativeFrom="paragraph">
                  <wp:posOffset>608965</wp:posOffset>
                </wp:positionV>
                <wp:extent cx="495300" cy="520700"/>
                <wp:effectExtent l="17780" t="11430" r="7620" b="13970"/>
                <wp:wrapThrough wrapText="bothSides">
                  <wp:wrapPolygon edited="0">
                    <wp:start x="-415" y="-395"/>
                    <wp:lineTo x="-415" y="21205"/>
                    <wp:lineTo x="22015" y="21205"/>
                    <wp:lineTo x="22015" y="-395"/>
                    <wp:lineTo x="-415" y="-395"/>
                  </wp:wrapPolygon>
                </wp:wrapThrough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41.55pt;margin-top:47.95pt;width:39pt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" fillcolor="red" strokecolor="red" strokeweight="1.5pt"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695325</wp:posOffset>
                </wp:positionV>
                <wp:extent cx="495300" cy="520700"/>
                <wp:effectExtent l="18415" t="8890" r="6985" b="1651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0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50.5pt;margin-top:54.75pt;width:39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" fillcolor="#548dd4 [1951]" strokecolor="#548dd4 [1951]" strokeweight="1.5pt"/>
            </w:pict>
          </mc:Fallback>
        </mc:AlternateContent>
      </w:r>
      <w:r w:rsidR="00704267">
        <w:t>Reminder of date/time for next call</w:t>
      </w:r>
      <w:bookmarkStart w:id="0" w:name="_GoBack"/>
      <w:bookmarkEnd w:id="0"/>
    </w:p>
    <w:sectPr w:rsidR="00704267" w:rsidRPr="00704267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72235"/>
    <w:multiLevelType w:val="hybridMultilevel"/>
    <w:tmpl w:val="30269F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57207"/>
    <w:multiLevelType w:val="hybridMultilevel"/>
    <w:tmpl w:val="9724AB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67"/>
    <w:rsid w:val="00214C16"/>
    <w:rsid w:val="00704267"/>
    <w:rsid w:val="00BB1650"/>
    <w:rsid w:val="00DA5CAC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>
      <o:colormenu v:ext="edit" fillcolor="none [3207]" strokecolor="none [32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Macintosh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2015-04-18T15:19:00Z</dcterms:created>
  <dcterms:modified xsi:type="dcterms:W3CDTF">2015-04-18T15:19:00Z</dcterms:modified>
</cp:coreProperties>
</file>