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725" w:rsidRPr="007F0E69" w:rsidRDefault="002C249D" w:rsidP="007F0E69">
      <w:bookmarkStart w:id="0" w:name="_GoBack"/>
      <w:bookmarkEnd w:id="0"/>
      <w:r>
        <w:rPr>
          <w:noProof/>
          <w:lang w:bidi="ar-SA"/>
        </w:rPr>
        <mc:AlternateContent>
          <mc:Choice Requires="wps">
            <w:drawing>
              <wp:anchor distT="0" distB="0" distL="114300" distR="114300" simplePos="0" relativeHeight="251659263" behindDoc="0" locked="0" layoutInCell="1" allowOverlap="1">
                <wp:simplePos x="0" y="0"/>
                <wp:positionH relativeFrom="column">
                  <wp:posOffset>-935990</wp:posOffset>
                </wp:positionH>
                <wp:positionV relativeFrom="paragraph">
                  <wp:posOffset>-914400</wp:posOffset>
                </wp:positionV>
                <wp:extent cx="7841615" cy="1146175"/>
                <wp:effectExtent l="3810" t="0" r="3175" b="0"/>
                <wp:wrapNone/>
                <wp:docPr id="5"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41615" cy="1146175"/>
                        </a:xfrm>
                        <a:prstGeom prst="rect">
                          <a:avLst/>
                        </a:prstGeom>
                        <a:solidFill>
                          <a:schemeClr val="tx2">
                            <a:lumMod val="60000"/>
                            <a:lumOff val="4000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73.65pt;margin-top:-71.95pt;width:617.45pt;height:90.25pt;z-index:251659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" fillcolor="#548dd4 [1951]" stroked="f"/>
            </w:pict>
          </mc:Fallback>
        </mc:AlternateContent>
      </w:r>
      <w:r>
        <w:rPr>
          <w:noProof/>
          <w:lang w:bidi="ar-SA"/>
        </w:rPr>
        <mc:AlternateContent>
          <mc:Choice Requires="wps">
            <w:drawing>
              <wp:anchor distT="0" distB="0" distL="114300" distR="114300" simplePos="0" relativeHeight="251662336" behindDoc="0" locked="0" layoutInCell="1" allowOverlap="1">
                <wp:simplePos x="0" y="0"/>
                <wp:positionH relativeFrom="column">
                  <wp:posOffset>3683000</wp:posOffset>
                </wp:positionH>
                <wp:positionV relativeFrom="paragraph">
                  <wp:posOffset>-730250</wp:posOffset>
                </wp:positionV>
                <wp:extent cx="3013075" cy="1490345"/>
                <wp:effectExtent l="0" t="6350" r="0" b="1905"/>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3075" cy="149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5A0D" w:rsidRPr="002C249D" w:rsidRDefault="002C249D" w:rsidP="00A42646">
                            <w:pPr>
                              <w:rPr>
                                <w:rFonts w:ascii="Arial Black" w:hAnsi="Arial Black"/>
                                <w:i/>
                                <w:color w:val="FFFFFF" w:themeColor="background1"/>
                                <w:sz w:val="72"/>
                                <w:szCs w:val="72"/>
                              </w:rPr>
                            </w:pPr>
                            <w:r w:rsidRPr="002C249D">
                              <w:rPr>
                                <w:rFonts w:ascii="Arial Black" w:hAnsi="Arial Black"/>
                                <w:i/>
                                <w:color w:val="FFFFFF" w:themeColor="background1"/>
                                <w:sz w:val="72"/>
                                <w:szCs w:val="72"/>
                              </w:rPr>
                              <w:t>SEMINAR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7" o:spid="_x0000_s1026" type="#_x0000_t202" style="position:absolute;left:0;text-align:left;margin-left:290pt;margin-top:-57.45pt;width:237.25pt;height:117.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" filled="f" stroked="f">
                <v:textbox>
                  <w:txbxContent>
                    <w:p w:rsidR="00385A0D" w:rsidRPr="002C249D" w:rsidRDefault="002C249D" w:rsidP="00A42646">
                      <w:pPr>
                        <w:rPr>
                          <w:rFonts w:ascii="Arial Black" w:hAnsi="Arial Black"/>
                          <w:i/>
                          <w:color w:val="FFFFFF" w:themeColor="background1"/>
                          <w:sz w:val="72"/>
                          <w:szCs w:val="72"/>
                        </w:rPr>
                      </w:pPr>
                      <w:r w:rsidRPr="002C249D">
                        <w:rPr>
                          <w:rFonts w:ascii="Arial Black" w:hAnsi="Arial Black"/>
                          <w:i/>
                          <w:color w:val="FFFFFF" w:themeColor="background1"/>
                          <w:sz w:val="72"/>
                          <w:szCs w:val="72"/>
                        </w:rPr>
                        <w:t>SEMINAR</w:t>
                      </w:r>
                    </w:p>
                  </w:txbxContent>
                </v:textbox>
              </v:shape>
            </w:pict>
          </mc:Fallback>
        </mc:AlternateContent>
      </w:r>
      <w:r>
        <w:rPr>
          <w:noProof/>
          <w:lang w:bidi="ar-SA"/>
        </w:rPr>
        <mc:AlternateContent>
          <mc:Choice Requires="wps">
            <w:drawing>
              <wp:anchor distT="0" distB="0" distL="114300" distR="114300" simplePos="0" relativeHeight="251663360" behindDoc="0" locked="0" layoutInCell="1" allowOverlap="1">
                <wp:simplePos x="0" y="0"/>
                <wp:positionH relativeFrom="column">
                  <wp:posOffset>-926465</wp:posOffset>
                </wp:positionH>
                <wp:positionV relativeFrom="paragraph">
                  <wp:posOffset>8753475</wp:posOffset>
                </wp:positionV>
                <wp:extent cx="7784465" cy="386715"/>
                <wp:effectExtent l="1270" t="6350" r="0" b="635"/>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84465" cy="386715"/>
                        </a:xfrm>
                        <a:prstGeom prst="rect">
                          <a:avLst/>
                        </a:prstGeom>
                        <a:solidFill>
                          <a:schemeClr val="tx2">
                            <a:lumMod val="60000"/>
                            <a:lumOff val="4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5A0D" w:rsidRPr="002C249D" w:rsidRDefault="00385A0D" w:rsidP="00385A0D">
                            <w:pPr>
                              <w:jc w:val="center"/>
                              <w:rPr>
                                <w:rFonts w:asciiTheme="minorHAnsi" w:hAnsiTheme="minorHAnsi"/>
                                <w:color w:val="FFFFFF" w:themeColor="background1"/>
                              </w:rPr>
                            </w:pPr>
                            <w:r w:rsidRPr="002C249D">
                              <w:rPr>
                                <w:rFonts w:asciiTheme="minorHAnsi" w:hAnsiTheme="minorHAnsi"/>
                                <w:color w:val="FFFFFF" w:themeColor="background1"/>
                              </w:rPr>
                              <w:t>This meeting part is financed by European Union and European Regional Development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8" o:spid="_x0000_s1027" type="#_x0000_t202" style="position:absolute;left:0;text-align:left;margin-left:-72.9pt;margin-top:689.25pt;width:612.95pt;height:30.4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" fillcolor="#548dd4 [1951]" stroked="f">
                <v:textbox style="mso-fit-shape-to-text:t">
                  <w:txbxContent>
                    <w:p w:rsidR="00385A0D" w:rsidRPr="002C249D" w:rsidRDefault="00385A0D" w:rsidP="00385A0D">
                      <w:pPr>
                        <w:jc w:val="center"/>
                        <w:rPr>
                          <w:rFonts w:asciiTheme="minorHAnsi" w:hAnsiTheme="minorHAnsi"/>
                          <w:color w:val="FFFFFF" w:themeColor="background1"/>
                        </w:rPr>
                      </w:pPr>
                      <w:r w:rsidRPr="002C249D">
                        <w:rPr>
                          <w:rFonts w:asciiTheme="minorHAnsi" w:hAnsiTheme="minorHAnsi"/>
                          <w:color w:val="FFFFFF" w:themeColor="background1"/>
                        </w:rPr>
                        <w:t>This meeting part is financed by European Union and European Regional Development</w:t>
                      </w:r>
                    </w:p>
                  </w:txbxContent>
                </v:textbox>
              </v:shape>
            </w:pict>
          </mc:Fallback>
        </mc:AlternateContent>
      </w:r>
      <w:r>
        <w:rPr>
          <w:noProof/>
          <w:lang w:bidi="ar-SA"/>
        </w:rPr>
        <mc:AlternateContent>
          <mc:Choice Requires="wps">
            <w:drawing>
              <wp:anchor distT="0" distB="0" distL="114300" distR="114300" simplePos="0" relativeHeight="251661312" behindDoc="0" locked="0" layoutInCell="1" allowOverlap="1">
                <wp:simplePos x="0" y="0"/>
                <wp:positionH relativeFrom="column">
                  <wp:posOffset>-209550</wp:posOffset>
                </wp:positionH>
                <wp:positionV relativeFrom="paragraph">
                  <wp:posOffset>182245</wp:posOffset>
                </wp:positionV>
                <wp:extent cx="6257925" cy="7866380"/>
                <wp:effectExtent l="6350" t="4445" r="0" b="3175"/>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7925" cy="786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0" w:type="auto"/>
                              <w:tblInd w:w="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2"/>
                              <w:gridCol w:w="6680"/>
                            </w:tblGrid>
                            <w:tr w:rsidR="008A7B69" w:rsidRPr="00385A0D" w:rsidTr="00385A0D">
                              <w:tc>
                                <w:tcPr>
                                  <w:tcW w:w="2902" w:type="dxa"/>
                                </w:tcPr>
                                <w:p w:rsidR="008A7B69" w:rsidRPr="00385A0D" w:rsidRDefault="008A7B69" w:rsidP="008A7B69">
                                  <w:pPr>
                                    <w:ind w:left="0"/>
                                    <w:rPr>
                                      <w:rFonts w:asciiTheme="minorHAnsi" w:hAnsiTheme="minorHAnsi"/>
                                      <w:b/>
                                      <w:bCs/>
                                    </w:rPr>
                                  </w:pPr>
                                  <w:r w:rsidRPr="00385A0D">
                                    <w:rPr>
                                      <w:rFonts w:asciiTheme="minorHAnsi" w:hAnsiTheme="minorHAnsi"/>
                                      <w:b/>
                                      <w:bCs/>
                                    </w:rPr>
                                    <w:t>Program</w:t>
                                  </w:r>
                                </w:p>
                              </w:tc>
                              <w:tc>
                                <w:tcPr>
                                  <w:tcW w:w="6680" w:type="dxa"/>
                                </w:tcPr>
                                <w:p w:rsidR="008A7B69" w:rsidRPr="00385A0D" w:rsidRDefault="008A7B69" w:rsidP="008A7B69">
                                  <w:pPr>
                                    <w:ind w:left="0"/>
                                    <w:rPr>
                                      <w:rFonts w:asciiTheme="minorHAnsi" w:hAnsiTheme="minorHAnsi"/>
                                    </w:rPr>
                                  </w:pPr>
                                </w:p>
                              </w:tc>
                            </w:tr>
                            <w:tr w:rsidR="008A7B69" w:rsidRPr="00385A0D" w:rsidTr="00385A0D">
                              <w:tc>
                                <w:tcPr>
                                  <w:tcW w:w="2902" w:type="dxa"/>
                                </w:tcPr>
                                <w:p w:rsidR="008A7B69" w:rsidRPr="00385A0D" w:rsidRDefault="008A7B69" w:rsidP="008A7B69">
                                  <w:pPr>
                                    <w:ind w:left="0"/>
                                    <w:rPr>
                                      <w:rFonts w:asciiTheme="minorHAnsi" w:hAnsiTheme="minorHAnsi"/>
                                      <w:b/>
                                      <w:bCs/>
                                    </w:rPr>
                                  </w:pPr>
                                  <w:r w:rsidRPr="00385A0D">
                                    <w:rPr>
                                      <w:rFonts w:asciiTheme="minorHAnsi" w:hAnsiTheme="minorHAnsi"/>
                                      <w:b/>
                                      <w:bCs/>
                                    </w:rPr>
                                    <w:t>08.15hrs</w:t>
                                  </w:r>
                                </w:p>
                              </w:tc>
                              <w:tc>
                                <w:tcPr>
                                  <w:tcW w:w="6680" w:type="dxa"/>
                                </w:tcPr>
                                <w:p w:rsidR="008A7B69" w:rsidRPr="00385A0D" w:rsidRDefault="008A7B69" w:rsidP="008A7B69">
                                  <w:pPr>
                                    <w:ind w:left="0"/>
                                    <w:rPr>
                                      <w:rFonts w:asciiTheme="minorHAnsi" w:hAnsiTheme="minorHAnsi"/>
                                    </w:rPr>
                                  </w:pPr>
                                  <w:r w:rsidRPr="00385A0D">
                                    <w:rPr>
                                      <w:rFonts w:asciiTheme="minorHAnsi" w:hAnsiTheme="minorHAnsi"/>
                                    </w:rPr>
                                    <w:t>Registration</w:t>
                                  </w:r>
                                </w:p>
                              </w:tc>
                            </w:tr>
                            <w:tr w:rsidR="008A7B69" w:rsidRPr="00385A0D" w:rsidTr="00385A0D">
                              <w:tc>
                                <w:tcPr>
                                  <w:tcW w:w="2902" w:type="dxa"/>
                                </w:tcPr>
                                <w:p w:rsidR="008A7B69" w:rsidRPr="00385A0D" w:rsidRDefault="008A7B69" w:rsidP="008A7B69">
                                  <w:pPr>
                                    <w:ind w:left="0"/>
                                    <w:rPr>
                                      <w:rFonts w:asciiTheme="minorHAnsi" w:hAnsiTheme="minorHAnsi"/>
                                      <w:b/>
                                      <w:bCs/>
                                    </w:rPr>
                                  </w:pPr>
                                  <w:r w:rsidRPr="00385A0D">
                                    <w:rPr>
                                      <w:rFonts w:asciiTheme="minorHAnsi" w:hAnsiTheme="minorHAnsi"/>
                                      <w:b/>
                                      <w:bCs/>
                                    </w:rPr>
                                    <w:t>08.45hrs</w:t>
                                  </w:r>
                                </w:p>
                              </w:tc>
                              <w:tc>
                                <w:tcPr>
                                  <w:tcW w:w="6680" w:type="dxa"/>
                                </w:tcPr>
                                <w:p w:rsidR="008A7B69" w:rsidRPr="00385A0D" w:rsidRDefault="008A7B69" w:rsidP="008A7B69">
                                  <w:pPr>
                                    <w:ind w:left="0"/>
                                    <w:rPr>
                                      <w:rFonts w:asciiTheme="minorHAnsi" w:hAnsiTheme="minorHAnsi"/>
                                    </w:rPr>
                                  </w:pPr>
                                  <w:r w:rsidRPr="00385A0D">
                                    <w:rPr>
                                      <w:rFonts w:asciiTheme="minorHAnsi" w:hAnsiTheme="minorHAnsi"/>
                                    </w:rPr>
                                    <w:t>Official Opening</w:t>
                                  </w:r>
                                </w:p>
                              </w:tc>
                            </w:tr>
                            <w:tr w:rsidR="008A7B69" w:rsidRPr="00385A0D" w:rsidTr="00385A0D">
                              <w:tc>
                                <w:tcPr>
                                  <w:tcW w:w="2902" w:type="dxa"/>
                                </w:tcPr>
                                <w:p w:rsidR="008A7B69" w:rsidRPr="00385A0D" w:rsidRDefault="008A7B69" w:rsidP="008A7B69">
                                  <w:pPr>
                                    <w:ind w:left="0"/>
                                    <w:rPr>
                                      <w:rFonts w:asciiTheme="minorHAnsi" w:hAnsiTheme="minorHAnsi"/>
                                      <w:b/>
                                      <w:bCs/>
                                    </w:rPr>
                                  </w:pPr>
                                  <w:r w:rsidRPr="00385A0D">
                                    <w:rPr>
                                      <w:rFonts w:asciiTheme="minorHAnsi" w:hAnsiTheme="minorHAnsi"/>
                                      <w:b/>
                                      <w:bCs/>
                                    </w:rPr>
                                    <w:t>Panel:</w:t>
                                  </w:r>
                                </w:p>
                              </w:tc>
                              <w:tc>
                                <w:tcPr>
                                  <w:tcW w:w="6680" w:type="dxa"/>
                                </w:tcPr>
                                <w:p w:rsidR="008A7B69" w:rsidRPr="00385A0D" w:rsidRDefault="008A7B69" w:rsidP="008A7B69">
                                  <w:pPr>
                                    <w:ind w:left="0"/>
                                    <w:rPr>
                                      <w:rFonts w:asciiTheme="minorHAnsi" w:hAnsiTheme="minorHAnsi"/>
                                    </w:rPr>
                                  </w:pPr>
                                  <w:r w:rsidRPr="00385A0D">
                                    <w:rPr>
                                      <w:rFonts w:asciiTheme="minorHAnsi" w:hAnsiTheme="minorHAnsi"/>
                                    </w:rPr>
                                    <w:t>Prof. Aldo Drago (Director, IOI-Malta Operational Centre, University of Malta) Mr Charles Abela (Senior Manager, Directorate Ports and Yatching, Transport Malta) Colonel Emanuel Mallia (Armed Forces of Malta) Ms. Sarah Grech (Civil Protection Department) Prof. Goffredo La Loggia (University of Palermo)</w:t>
                                  </w:r>
                                </w:p>
                              </w:tc>
                            </w:tr>
                            <w:tr w:rsidR="008A7B69" w:rsidRPr="00385A0D" w:rsidTr="00385A0D">
                              <w:tc>
                                <w:tcPr>
                                  <w:tcW w:w="2902" w:type="dxa"/>
                                </w:tcPr>
                                <w:p w:rsidR="008A7B69" w:rsidRPr="00385A0D" w:rsidRDefault="008A7B69" w:rsidP="008A7B69">
                                  <w:pPr>
                                    <w:ind w:left="0"/>
                                    <w:rPr>
                                      <w:rFonts w:asciiTheme="minorHAnsi" w:hAnsiTheme="minorHAnsi"/>
                                      <w:b/>
                                      <w:bCs/>
                                    </w:rPr>
                                  </w:pPr>
                                </w:p>
                              </w:tc>
                              <w:tc>
                                <w:tcPr>
                                  <w:tcW w:w="6680" w:type="dxa"/>
                                </w:tcPr>
                                <w:p w:rsidR="008A7B69" w:rsidRPr="00385A0D" w:rsidRDefault="008A7B69" w:rsidP="008A7B69">
                                  <w:pPr>
                                    <w:ind w:left="0"/>
                                    <w:rPr>
                                      <w:rFonts w:asciiTheme="minorHAnsi" w:hAnsiTheme="minorHAnsi"/>
                                    </w:rPr>
                                  </w:pPr>
                                  <w:r w:rsidRPr="00385A0D">
                                    <w:rPr>
                                      <w:rFonts w:asciiTheme="minorHAnsi" w:hAnsiTheme="minorHAnsi"/>
                                    </w:rPr>
                                    <w:t>Plenary Session 1</w:t>
                                  </w:r>
                                </w:p>
                              </w:tc>
                            </w:tr>
                            <w:tr w:rsidR="008A7B69" w:rsidRPr="00385A0D" w:rsidTr="00385A0D">
                              <w:tc>
                                <w:tcPr>
                                  <w:tcW w:w="2902" w:type="dxa"/>
                                </w:tcPr>
                                <w:p w:rsidR="008A7B69" w:rsidRPr="00385A0D" w:rsidRDefault="008A7B69" w:rsidP="008A7B69">
                                  <w:pPr>
                                    <w:ind w:left="0"/>
                                    <w:rPr>
                                      <w:rFonts w:asciiTheme="minorHAnsi" w:hAnsiTheme="minorHAnsi"/>
                                      <w:b/>
                                      <w:bCs/>
                                    </w:rPr>
                                  </w:pPr>
                                </w:p>
                              </w:tc>
                              <w:tc>
                                <w:tcPr>
                                  <w:tcW w:w="6680" w:type="dxa"/>
                                </w:tcPr>
                                <w:p w:rsidR="008A7B69" w:rsidRPr="00385A0D" w:rsidRDefault="008A7B69" w:rsidP="008A7B69">
                                  <w:pPr>
                                    <w:ind w:left="0"/>
                                    <w:rPr>
                                      <w:rFonts w:asciiTheme="minorHAnsi" w:hAnsiTheme="minorHAnsi"/>
                                    </w:rPr>
                                  </w:pPr>
                                  <w:r w:rsidRPr="00385A0D">
                                    <w:rPr>
                                      <w:rFonts w:asciiTheme="minorHAnsi" w:hAnsiTheme="minorHAnsi"/>
                                    </w:rPr>
                                    <w:t>Chair: Dr. Giuseppe Ciraolo (University of Palermo)</w:t>
                                  </w:r>
                                </w:p>
                              </w:tc>
                            </w:tr>
                            <w:tr w:rsidR="008A7B69" w:rsidRPr="00385A0D" w:rsidTr="00385A0D">
                              <w:tc>
                                <w:tcPr>
                                  <w:tcW w:w="2902" w:type="dxa"/>
                                </w:tcPr>
                                <w:p w:rsidR="008A7B69" w:rsidRPr="00385A0D" w:rsidRDefault="008A7B69" w:rsidP="008A7B69">
                                  <w:pPr>
                                    <w:rPr>
                                      <w:rFonts w:asciiTheme="minorHAnsi" w:hAnsiTheme="minorHAnsi"/>
                                      <w:b/>
                                      <w:bCs/>
                                    </w:rPr>
                                  </w:pPr>
                                  <w:r w:rsidRPr="00385A0D">
                                    <w:rPr>
                                      <w:rFonts w:asciiTheme="minorHAnsi" w:hAnsiTheme="minorHAnsi"/>
                                      <w:b/>
                                      <w:bCs/>
                                    </w:rPr>
                                    <w:t>Presentations by local and foreign speakers:</w:t>
                                  </w:r>
                                </w:p>
                              </w:tc>
                              <w:tc>
                                <w:tcPr>
                                  <w:tcW w:w="6680" w:type="dxa"/>
                                </w:tcPr>
                                <w:p w:rsidR="008A7B69" w:rsidRPr="00385A0D" w:rsidRDefault="008A7B69" w:rsidP="008A7B69">
                                  <w:pPr>
                                    <w:ind w:left="0"/>
                                    <w:rPr>
                                      <w:rFonts w:asciiTheme="minorHAnsi" w:hAnsiTheme="minorHAnsi"/>
                                    </w:rPr>
                                  </w:pPr>
                                  <w:r w:rsidRPr="00385A0D">
                                    <w:rPr>
                                      <w:rFonts w:asciiTheme="minorHAnsi" w:hAnsiTheme="minorHAnsi"/>
                                    </w:rPr>
                                    <w:t xml:space="preserve">Prof Aldo Drago </w:t>
                                  </w:r>
                                  <w:r w:rsidR="00385A0D" w:rsidRPr="00385A0D">
                                    <w:rPr>
                                      <w:rFonts w:asciiTheme="minorHAnsi" w:hAnsiTheme="minorHAnsi"/>
                                    </w:rPr>
                                    <w:t>(Director, IOI-Malta Operational Centre, University of Malta) (Project Leader)</w:t>
                                  </w:r>
                                </w:p>
                                <w:p w:rsidR="00385A0D" w:rsidRPr="00385A0D" w:rsidRDefault="00385A0D" w:rsidP="008A7B69">
                                  <w:pPr>
                                    <w:ind w:left="0"/>
                                    <w:rPr>
                                      <w:rFonts w:asciiTheme="minorHAnsi" w:hAnsiTheme="minorHAnsi"/>
                                    </w:rPr>
                                  </w:pPr>
                                  <w:r w:rsidRPr="00385A0D">
                                    <w:rPr>
                                      <w:rFonts w:asciiTheme="minorHAnsi" w:hAnsiTheme="minorHAnsi"/>
                                    </w:rPr>
                                    <w:t>Presentation of the CALYPSO project</w:t>
                                  </w:r>
                                </w:p>
                              </w:tc>
                            </w:tr>
                            <w:tr w:rsidR="008A7B69" w:rsidRPr="00385A0D" w:rsidTr="00385A0D">
                              <w:tc>
                                <w:tcPr>
                                  <w:tcW w:w="2902" w:type="dxa"/>
                                </w:tcPr>
                                <w:p w:rsidR="008A7B69" w:rsidRPr="00385A0D" w:rsidRDefault="008A7B69" w:rsidP="008A7B69">
                                  <w:pPr>
                                    <w:ind w:left="0"/>
                                    <w:rPr>
                                      <w:rFonts w:asciiTheme="minorHAnsi" w:hAnsiTheme="minorHAnsi"/>
                                      <w:b/>
                                      <w:bCs/>
                                    </w:rPr>
                                  </w:pPr>
                                </w:p>
                              </w:tc>
                              <w:tc>
                                <w:tcPr>
                                  <w:tcW w:w="6680" w:type="dxa"/>
                                </w:tcPr>
                                <w:p w:rsidR="00385A0D" w:rsidRPr="00385A0D" w:rsidRDefault="00385A0D" w:rsidP="00385A0D">
                                  <w:pPr>
                                    <w:ind w:left="0"/>
                                    <w:rPr>
                                      <w:rFonts w:asciiTheme="minorHAnsi" w:hAnsiTheme="minorHAnsi"/>
                                    </w:rPr>
                                  </w:pPr>
                                  <w:r w:rsidRPr="00385A0D">
                                    <w:rPr>
                                      <w:rFonts w:asciiTheme="minorHAnsi" w:hAnsiTheme="minorHAnsi"/>
                                    </w:rPr>
                                    <w:t>Prof Aldo Drago (Director, IOI-Malta Operational Centre, University of Malta) (Project Leader)</w:t>
                                  </w:r>
                                </w:p>
                                <w:p w:rsidR="008A7B69" w:rsidRPr="00385A0D" w:rsidRDefault="00385A0D" w:rsidP="00385A0D">
                                  <w:pPr>
                                    <w:ind w:left="0"/>
                                    <w:rPr>
                                      <w:rFonts w:asciiTheme="minorHAnsi" w:hAnsiTheme="minorHAnsi"/>
                                    </w:rPr>
                                  </w:pPr>
                                  <w:r w:rsidRPr="00385A0D">
                                    <w:rPr>
                                      <w:rFonts w:asciiTheme="minorHAnsi" w:hAnsiTheme="minorHAnsi"/>
                                    </w:rPr>
                                    <w:t>Presentation of the CALYPSO project</w:t>
                                  </w:r>
                                </w:p>
                              </w:tc>
                            </w:tr>
                            <w:tr w:rsidR="008A7B69" w:rsidRPr="00385A0D" w:rsidTr="00385A0D">
                              <w:tc>
                                <w:tcPr>
                                  <w:tcW w:w="2902" w:type="dxa"/>
                                </w:tcPr>
                                <w:p w:rsidR="008A7B69" w:rsidRPr="00385A0D" w:rsidRDefault="008A7B69" w:rsidP="008A7B69">
                                  <w:pPr>
                                    <w:ind w:left="0"/>
                                    <w:rPr>
                                      <w:rFonts w:asciiTheme="minorHAnsi" w:hAnsiTheme="minorHAnsi"/>
                                      <w:b/>
                                      <w:bCs/>
                                    </w:rPr>
                                  </w:pPr>
                                </w:p>
                              </w:tc>
                              <w:tc>
                                <w:tcPr>
                                  <w:tcW w:w="6680" w:type="dxa"/>
                                </w:tcPr>
                                <w:p w:rsidR="00385A0D" w:rsidRPr="00385A0D" w:rsidRDefault="00385A0D" w:rsidP="00385A0D">
                                  <w:pPr>
                                    <w:ind w:left="0"/>
                                    <w:rPr>
                                      <w:rFonts w:asciiTheme="minorHAnsi" w:hAnsiTheme="minorHAnsi"/>
                                    </w:rPr>
                                  </w:pPr>
                                  <w:r w:rsidRPr="00385A0D">
                                    <w:rPr>
                                      <w:rFonts w:asciiTheme="minorHAnsi" w:hAnsiTheme="minorHAnsi"/>
                                    </w:rPr>
                                    <w:t>Prof Aldo Drago (Director, IOI-Malta Operational Centre, University of Malta) (Project Leader)</w:t>
                                  </w:r>
                                </w:p>
                                <w:p w:rsidR="008A7B69" w:rsidRPr="00385A0D" w:rsidRDefault="00385A0D" w:rsidP="00385A0D">
                                  <w:pPr>
                                    <w:ind w:left="0"/>
                                    <w:rPr>
                                      <w:rFonts w:asciiTheme="minorHAnsi" w:hAnsiTheme="minorHAnsi"/>
                                    </w:rPr>
                                  </w:pPr>
                                  <w:r w:rsidRPr="00385A0D">
                                    <w:rPr>
                                      <w:rFonts w:asciiTheme="minorHAnsi" w:hAnsiTheme="minorHAnsi"/>
                                    </w:rPr>
                                    <w:t>Presentation of the CALYPSO project</w:t>
                                  </w:r>
                                </w:p>
                              </w:tc>
                            </w:tr>
                            <w:tr w:rsidR="008A7B69" w:rsidRPr="00385A0D" w:rsidTr="00385A0D">
                              <w:tc>
                                <w:tcPr>
                                  <w:tcW w:w="2902" w:type="dxa"/>
                                </w:tcPr>
                                <w:p w:rsidR="008A7B69" w:rsidRPr="00385A0D" w:rsidRDefault="00385A0D" w:rsidP="008A7B69">
                                  <w:pPr>
                                    <w:ind w:left="0"/>
                                    <w:rPr>
                                      <w:rFonts w:asciiTheme="minorHAnsi" w:hAnsiTheme="minorHAnsi"/>
                                      <w:b/>
                                      <w:bCs/>
                                    </w:rPr>
                                  </w:pPr>
                                  <w:r w:rsidRPr="00385A0D">
                                    <w:rPr>
                                      <w:rFonts w:asciiTheme="minorHAnsi" w:hAnsiTheme="minorHAnsi"/>
                                      <w:b/>
                                      <w:bCs/>
                                    </w:rPr>
                                    <w:t>Questions</w:t>
                                  </w:r>
                                </w:p>
                              </w:tc>
                              <w:tc>
                                <w:tcPr>
                                  <w:tcW w:w="6680" w:type="dxa"/>
                                </w:tcPr>
                                <w:p w:rsidR="008A7B69" w:rsidRPr="00385A0D" w:rsidRDefault="008A7B69" w:rsidP="008A7B69">
                                  <w:pPr>
                                    <w:ind w:left="0"/>
                                    <w:rPr>
                                      <w:rFonts w:asciiTheme="minorHAnsi" w:hAnsiTheme="minorHAnsi"/>
                                    </w:rPr>
                                  </w:pPr>
                                </w:p>
                              </w:tc>
                            </w:tr>
                            <w:tr w:rsidR="008A7B69" w:rsidRPr="00385A0D" w:rsidTr="00385A0D">
                              <w:tc>
                                <w:tcPr>
                                  <w:tcW w:w="2902" w:type="dxa"/>
                                </w:tcPr>
                                <w:p w:rsidR="008A7B69" w:rsidRPr="00385A0D" w:rsidRDefault="00385A0D" w:rsidP="008A7B69">
                                  <w:pPr>
                                    <w:ind w:left="0"/>
                                    <w:rPr>
                                      <w:rFonts w:asciiTheme="minorHAnsi" w:hAnsiTheme="minorHAnsi"/>
                                      <w:b/>
                                      <w:bCs/>
                                    </w:rPr>
                                  </w:pPr>
                                  <w:r w:rsidRPr="00385A0D">
                                    <w:rPr>
                                      <w:rFonts w:asciiTheme="minorHAnsi" w:hAnsiTheme="minorHAnsi"/>
                                      <w:b/>
                                      <w:bCs/>
                                    </w:rPr>
                                    <w:t>10.45 – 11.15hrs</w:t>
                                  </w:r>
                                </w:p>
                              </w:tc>
                              <w:tc>
                                <w:tcPr>
                                  <w:tcW w:w="6680" w:type="dxa"/>
                                </w:tcPr>
                                <w:p w:rsidR="008A7B69" w:rsidRPr="00385A0D" w:rsidRDefault="00385A0D" w:rsidP="008A7B69">
                                  <w:pPr>
                                    <w:ind w:left="0"/>
                                    <w:rPr>
                                      <w:rFonts w:asciiTheme="minorHAnsi" w:hAnsiTheme="minorHAnsi"/>
                                    </w:rPr>
                                  </w:pPr>
                                  <w:r>
                                    <w:rPr>
                                      <w:rFonts w:asciiTheme="minorHAnsi" w:hAnsiTheme="minorHAnsi"/>
                                    </w:rPr>
                                    <w:t>Break of Coffee</w:t>
                                  </w:r>
                                </w:p>
                              </w:tc>
                            </w:tr>
                            <w:tr w:rsidR="008A7B69" w:rsidRPr="00385A0D" w:rsidTr="00385A0D">
                              <w:tc>
                                <w:tcPr>
                                  <w:tcW w:w="2902" w:type="dxa"/>
                                </w:tcPr>
                                <w:p w:rsidR="008A7B69" w:rsidRPr="00385A0D" w:rsidRDefault="008A7B69" w:rsidP="008A7B69">
                                  <w:pPr>
                                    <w:ind w:left="0"/>
                                    <w:rPr>
                                      <w:rFonts w:asciiTheme="minorHAnsi" w:hAnsiTheme="minorHAnsi"/>
                                      <w:b/>
                                      <w:bCs/>
                                    </w:rPr>
                                  </w:pPr>
                                </w:p>
                              </w:tc>
                              <w:tc>
                                <w:tcPr>
                                  <w:tcW w:w="6680" w:type="dxa"/>
                                </w:tcPr>
                                <w:p w:rsidR="008A7B69" w:rsidRPr="00385A0D" w:rsidRDefault="00385A0D" w:rsidP="008A7B69">
                                  <w:pPr>
                                    <w:ind w:left="0"/>
                                    <w:rPr>
                                      <w:rFonts w:asciiTheme="minorHAnsi" w:hAnsiTheme="minorHAnsi"/>
                                      <w:b/>
                                      <w:bCs/>
                                    </w:rPr>
                                  </w:pPr>
                                  <w:r>
                                    <w:rPr>
                                      <w:rFonts w:asciiTheme="minorHAnsi" w:hAnsiTheme="minorHAnsi"/>
                                    </w:rPr>
                                    <w:t>Plenary Session 2</w:t>
                                  </w:r>
                                </w:p>
                              </w:tc>
                            </w:tr>
                            <w:tr w:rsidR="00385A0D" w:rsidRPr="00385A0D" w:rsidTr="00385A0D">
                              <w:tc>
                                <w:tcPr>
                                  <w:tcW w:w="2902" w:type="dxa"/>
                                </w:tcPr>
                                <w:p w:rsidR="00385A0D" w:rsidRPr="00385A0D" w:rsidRDefault="00385A0D" w:rsidP="009272B1">
                                  <w:pPr>
                                    <w:ind w:left="0"/>
                                    <w:rPr>
                                      <w:rFonts w:asciiTheme="minorHAnsi" w:hAnsiTheme="minorHAnsi"/>
                                      <w:b/>
                                      <w:bCs/>
                                    </w:rPr>
                                  </w:pPr>
                                </w:p>
                              </w:tc>
                              <w:tc>
                                <w:tcPr>
                                  <w:tcW w:w="6680" w:type="dxa"/>
                                </w:tcPr>
                                <w:p w:rsidR="00385A0D" w:rsidRPr="00385A0D" w:rsidRDefault="00385A0D" w:rsidP="009272B1">
                                  <w:pPr>
                                    <w:ind w:left="0"/>
                                    <w:rPr>
                                      <w:rFonts w:asciiTheme="minorHAnsi" w:hAnsiTheme="minorHAnsi"/>
                                    </w:rPr>
                                  </w:pPr>
                                  <w:r w:rsidRPr="00385A0D">
                                    <w:rPr>
                                      <w:rFonts w:asciiTheme="minorHAnsi" w:hAnsiTheme="minorHAnsi"/>
                                    </w:rPr>
                                    <w:t>Chair: Dr. Giuseppe Ciraolo (University of Palermo)</w:t>
                                  </w:r>
                                </w:p>
                              </w:tc>
                            </w:tr>
                            <w:tr w:rsidR="00385A0D" w:rsidRPr="00385A0D" w:rsidTr="00385A0D">
                              <w:tc>
                                <w:tcPr>
                                  <w:tcW w:w="2902" w:type="dxa"/>
                                </w:tcPr>
                                <w:p w:rsidR="00385A0D" w:rsidRPr="00385A0D" w:rsidRDefault="00385A0D" w:rsidP="009272B1">
                                  <w:pPr>
                                    <w:rPr>
                                      <w:rFonts w:asciiTheme="minorHAnsi" w:hAnsiTheme="minorHAnsi"/>
                                      <w:b/>
                                      <w:bCs/>
                                    </w:rPr>
                                  </w:pPr>
                                  <w:r w:rsidRPr="00385A0D">
                                    <w:rPr>
                                      <w:rFonts w:asciiTheme="minorHAnsi" w:hAnsiTheme="minorHAnsi"/>
                                      <w:b/>
                                      <w:bCs/>
                                    </w:rPr>
                                    <w:t>Presentations by local and foreign speakers:</w:t>
                                  </w:r>
                                </w:p>
                              </w:tc>
                              <w:tc>
                                <w:tcPr>
                                  <w:tcW w:w="6680" w:type="dxa"/>
                                </w:tcPr>
                                <w:p w:rsidR="00385A0D" w:rsidRPr="00385A0D" w:rsidRDefault="00385A0D" w:rsidP="009272B1">
                                  <w:pPr>
                                    <w:ind w:left="0"/>
                                    <w:rPr>
                                      <w:rFonts w:asciiTheme="minorHAnsi" w:hAnsiTheme="minorHAnsi"/>
                                    </w:rPr>
                                  </w:pPr>
                                  <w:r w:rsidRPr="00385A0D">
                                    <w:rPr>
                                      <w:rFonts w:asciiTheme="minorHAnsi" w:hAnsiTheme="minorHAnsi"/>
                                    </w:rPr>
                                    <w:t>Prof Aldo Drago (Director, IOI-Malta Operational Centre, University of Malta) (Project Leader)</w:t>
                                  </w:r>
                                </w:p>
                                <w:p w:rsidR="00385A0D" w:rsidRPr="00385A0D" w:rsidRDefault="00385A0D" w:rsidP="009272B1">
                                  <w:pPr>
                                    <w:ind w:left="0"/>
                                    <w:rPr>
                                      <w:rFonts w:asciiTheme="minorHAnsi" w:hAnsiTheme="minorHAnsi"/>
                                    </w:rPr>
                                  </w:pPr>
                                  <w:r w:rsidRPr="00385A0D">
                                    <w:rPr>
                                      <w:rFonts w:asciiTheme="minorHAnsi" w:hAnsiTheme="minorHAnsi"/>
                                    </w:rPr>
                                    <w:t>Presentation of the CALYPSO project</w:t>
                                  </w:r>
                                </w:p>
                              </w:tc>
                            </w:tr>
                            <w:tr w:rsidR="00385A0D" w:rsidRPr="00385A0D" w:rsidTr="00385A0D">
                              <w:tc>
                                <w:tcPr>
                                  <w:tcW w:w="2902" w:type="dxa"/>
                                </w:tcPr>
                                <w:p w:rsidR="00385A0D" w:rsidRPr="00385A0D" w:rsidRDefault="00385A0D" w:rsidP="009272B1">
                                  <w:pPr>
                                    <w:ind w:left="0"/>
                                    <w:rPr>
                                      <w:rFonts w:asciiTheme="minorHAnsi" w:hAnsiTheme="minorHAnsi"/>
                                      <w:b/>
                                      <w:bCs/>
                                    </w:rPr>
                                  </w:pPr>
                                </w:p>
                              </w:tc>
                              <w:tc>
                                <w:tcPr>
                                  <w:tcW w:w="6680" w:type="dxa"/>
                                </w:tcPr>
                                <w:p w:rsidR="00385A0D" w:rsidRPr="00385A0D" w:rsidRDefault="00385A0D" w:rsidP="009272B1">
                                  <w:pPr>
                                    <w:ind w:left="0"/>
                                    <w:rPr>
                                      <w:rFonts w:asciiTheme="minorHAnsi" w:hAnsiTheme="minorHAnsi"/>
                                    </w:rPr>
                                  </w:pPr>
                                  <w:r w:rsidRPr="00385A0D">
                                    <w:rPr>
                                      <w:rFonts w:asciiTheme="minorHAnsi" w:hAnsiTheme="minorHAnsi"/>
                                    </w:rPr>
                                    <w:t>Prof Aldo Drago (Director, IOI-Malta Operational Centre, University of Malta) (Project Leader)</w:t>
                                  </w:r>
                                </w:p>
                                <w:p w:rsidR="00385A0D" w:rsidRPr="00385A0D" w:rsidRDefault="00385A0D" w:rsidP="009272B1">
                                  <w:pPr>
                                    <w:ind w:left="0"/>
                                    <w:rPr>
                                      <w:rFonts w:asciiTheme="minorHAnsi" w:hAnsiTheme="minorHAnsi"/>
                                    </w:rPr>
                                  </w:pPr>
                                  <w:r w:rsidRPr="00385A0D">
                                    <w:rPr>
                                      <w:rFonts w:asciiTheme="minorHAnsi" w:hAnsiTheme="minorHAnsi"/>
                                    </w:rPr>
                                    <w:t>Presentation of the CALYPSO project</w:t>
                                  </w:r>
                                </w:p>
                              </w:tc>
                            </w:tr>
                            <w:tr w:rsidR="00385A0D" w:rsidRPr="00385A0D" w:rsidTr="00385A0D">
                              <w:tc>
                                <w:tcPr>
                                  <w:tcW w:w="2902" w:type="dxa"/>
                                </w:tcPr>
                                <w:p w:rsidR="00385A0D" w:rsidRPr="00385A0D" w:rsidRDefault="00385A0D" w:rsidP="009272B1">
                                  <w:pPr>
                                    <w:ind w:left="0"/>
                                    <w:rPr>
                                      <w:rFonts w:asciiTheme="minorHAnsi" w:hAnsiTheme="minorHAnsi"/>
                                      <w:b/>
                                      <w:bCs/>
                                    </w:rPr>
                                  </w:pPr>
                                </w:p>
                              </w:tc>
                              <w:tc>
                                <w:tcPr>
                                  <w:tcW w:w="6680" w:type="dxa"/>
                                </w:tcPr>
                                <w:p w:rsidR="00385A0D" w:rsidRPr="00385A0D" w:rsidRDefault="00385A0D" w:rsidP="009272B1">
                                  <w:pPr>
                                    <w:ind w:left="0"/>
                                    <w:rPr>
                                      <w:rFonts w:asciiTheme="minorHAnsi" w:hAnsiTheme="minorHAnsi"/>
                                    </w:rPr>
                                  </w:pPr>
                                  <w:r w:rsidRPr="00385A0D">
                                    <w:rPr>
                                      <w:rFonts w:asciiTheme="minorHAnsi" w:hAnsiTheme="minorHAnsi"/>
                                    </w:rPr>
                                    <w:t>Prof Aldo Drago (Director, IOI-Malta Operational Centre, University of Malta) (Project Leader)</w:t>
                                  </w:r>
                                </w:p>
                                <w:p w:rsidR="00385A0D" w:rsidRPr="00385A0D" w:rsidRDefault="00385A0D" w:rsidP="009272B1">
                                  <w:pPr>
                                    <w:ind w:left="0"/>
                                    <w:rPr>
                                      <w:rFonts w:asciiTheme="minorHAnsi" w:hAnsiTheme="minorHAnsi"/>
                                    </w:rPr>
                                  </w:pPr>
                                  <w:r w:rsidRPr="00385A0D">
                                    <w:rPr>
                                      <w:rFonts w:asciiTheme="minorHAnsi" w:hAnsiTheme="minorHAnsi"/>
                                    </w:rPr>
                                    <w:t>Presentation of the CALYPSO project</w:t>
                                  </w:r>
                                </w:p>
                              </w:tc>
                            </w:tr>
                            <w:tr w:rsidR="00385A0D" w:rsidRPr="00385A0D" w:rsidTr="00385A0D">
                              <w:tc>
                                <w:tcPr>
                                  <w:tcW w:w="2902" w:type="dxa"/>
                                </w:tcPr>
                                <w:p w:rsidR="00385A0D" w:rsidRPr="00385A0D" w:rsidRDefault="00385A0D" w:rsidP="009272B1">
                                  <w:pPr>
                                    <w:ind w:left="0"/>
                                    <w:rPr>
                                      <w:rFonts w:asciiTheme="minorHAnsi" w:hAnsiTheme="minorHAnsi"/>
                                      <w:b/>
                                      <w:bCs/>
                                    </w:rPr>
                                  </w:pPr>
                                  <w:r w:rsidRPr="00385A0D">
                                    <w:rPr>
                                      <w:rFonts w:asciiTheme="minorHAnsi" w:hAnsiTheme="minorHAnsi"/>
                                      <w:b/>
                                      <w:bCs/>
                                    </w:rPr>
                                    <w:t>13.00hrs</w:t>
                                  </w:r>
                                </w:p>
                              </w:tc>
                              <w:tc>
                                <w:tcPr>
                                  <w:tcW w:w="6680" w:type="dxa"/>
                                </w:tcPr>
                                <w:p w:rsidR="00385A0D" w:rsidRPr="00385A0D" w:rsidRDefault="00385A0D" w:rsidP="009272B1">
                                  <w:pPr>
                                    <w:ind w:left="0"/>
                                    <w:rPr>
                                      <w:rFonts w:asciiTheme="minorHAnsi" w:hAnsiTheme="minorHAnsi"/>
                                    </w:rPr>
                                  </w:pPr>
                                  <w:r>
                                    <w:rPr>
                                      <w:rFonts w:asciiTheme="minorHAnsi" w:hAnsiTheme="minorHAnsi"/>
                                    </w:rPr>
                                    <w:t>Closure</w:t>
                                  </w:r>
                                </w:p>
                              </w:tc>
                            </w:tr>
                          </w:tbl>
                          <w:p w:rsidR="008A7B69" w:rsidRPr="00385A0D" w:rsidRDefault="008A7B69" w:rsidP="008A7B69">
                            <w:pPr>
                              <w:rPr>
                                <w:rFonts w:asciiTheme="minorHAnsi" w:hAnsiTheme="minorHAnsi"/>
                              </w:rPr>
                            </w:pPr>
                          </w:p>
                          <w:p w:rsidR="008A7B69" w:rsidRPr="00385A0D" w:rsidRDefault="008A7B69" w:rsidP="008A7B69">
                            <w:pPr>
                              <w:rPr>
                                <w:rFonts w:asciiTheme="minorHAnsi" w:hAnsiTheme="minorHAnsi"/>
                              </w:rPr>
                            </w:pPr>
                          </w:p>
                          <w:p w:rsidR="008A7B69" w:rsidRPr="00385A0D" w:rsidRDefault="008A7B69" w:rsidP="008A7B69">
                            <w:pPr>
                              <w:rPr>
                                <w:rFonts w:asciiTheme="minorHAnsi" w:hAnsiTheme="minorHAnsi"/>
                              </w:rPr>
                            </w:pPr>
                            <w:r w:rsidRPr="00385A0D">
                              <w:rPr>
                                <w:rFonts w:asciiTheme="minorHAnsi" w:hAnsiTheme="minorHAnsi"/>
                              </w:rPr>
                              <w:tab/>
                            </w:r>
                            <w:r w:rsidRPr="00385A0D">
                              <w:rPr>
                                <w:rFonts w:asciiTheme="minorHAnsi" w:hAnsiTheme="minorHAnsi"/>
                              </w:rPr>
                              <w:tab/>
                            </w:r>
                            <w:r w:rsidRPr="00385A0D">
                              <w:rPr>
                                <w:rFonts w:asciiTheme="minorHAnsi" w:hAnsiTheme="minorHAnsi"/>
                              </w:rPr>
                              <w:tab/>
                            </w:r>
                          </w:p>
                          <w:p w:rsidR="008A7B69" w:rsidRPr="00385A0D" w:rsidRDefault="008A7B69" w:rsidP="008A7B69">
                            <w:pPr>
                              <w:rPr>
                                <w:rFonts w:asciiTheme="minorHAnsi" w:hAnsiTheme="minorHAnsi"/>
                              </w:rPr>
                            </w:pPr>
                            <w:r w:rsidRPr="00385A0D">
                              <w:rPr>
                                <w:rFonts w:asciiTheme="minorHAnsi" w:hAnsiTheme="minorHAnsi"/>
                              </w:rPr>
                              <w:tab/>
                            </w:r>
                            <w:r w:rsidRPr="00385A0D">
                              <w:rPr>
                                <w:rFonts w:asciiTheme="minorHAnsi" w:hAnsiTheme="minorHAnsi"/>
                              </w:rPr>
                              <w:tab/>
                            </w:r>
                            <w:r w:rsidRPr="00385A0D">
                              <w:rPr>
                                <w:rFonts w:asciiTheme="minorHAnsi" w:hAnsiTheme="minorHAnsi"/>
                              </w:rPr>
                              <w:tab/>
                            </w:r>
                          </w:p>
                          <w:p w:rsidR="008A7B69" w:rsidRPr="00385A0D" w:rsidRDefault="008A7B69" w:rsidP="008A7B69">
                            <w:pPr>
                              <w:ind w:left="2880" w:hanging="2794"/>
                              <w:rPr>
                                <w:rFonts w:asciiTheme="minorHAnsi" w:hAnsiTheme="minorHAnsi"/>
                              </w:rPr>
                            </w:pPr>
                            <w:r w:rsidRPr="00385A0D">
                              <w:rPr>
                                <w:rFonts w:asciiTheme="minorHAnsi" w:hAnsiTheme="minorHAnsi"/>
                              </w:rPr>
                              <w:tab/>
                            </w:r>
                          </w:p>
                          <w:p w:rsidR="008A7B69" w:rsidRPr="00385A0D" w:rsidRDefault="008A7B69" w:rsidP="008A7B69">
                            <w:pPr>
                              <w:rPr>
                                <w:rFonts w:asciiTheme="minorHAnsi" w:hAnsiTheme="minorHAnsi"/>
                              </w:rPr>
                            </w:pPr>
                          </w:p>
                          <w:p w:rsidR="008A7B69" w:rsidRPr="00385A0D" w:rsidRDefault="008A7B69" w:rsidP="008A7B69">
                            <w:pPr>
                              <w:rPr>
                                <w:rFonts w:asciiTheme="minorHAnsi" w:hAnsiTheme="minorHAnsi"/>
                              </w:rPr>
                            </w:pPr>
                            <w:r w:rsidRPr="00385A0D">
                              <w:rPr>
                                <w:rFonts w:asciiTheme="minorHAnsi" w:hAnsiTheme="minorHAnsi"/>
                              </w:rPr>
                              <w:tab/>
                            </w:r>
                            <w:r w:rsidRPr="00385A0D">
                              <w:rPr>
                                <w:rFonts w:asciiTheme="minorHAnsi" w:hAnsiTheme="minorHAnsi"/>
                              </w:rPr>
                              <w:tab/>
                            </w:r>
                            <w:r w:rsidRPr="00385A0D">
                              <w:rPr>
                                <w:rFonts w:asciiTheme="minorHAnsi" w:hAnsiTheme="minorHAnsi"/>
                              </w:rPr>
                              <w:tab/>
                            </w:r>
                            <w:r w:rsidRPr="00385A0D">
                              <w:rPr>
                                <w:rFonts w:asciiTheme="minorHAnsi" w:hAnsiTheme="minorHAnsi"/>
                              </w:rPr>
                              <w:tab/>
                            </w:r>
                          </w:p>
                          <w:p w:rsidR="008A7B69" w:rsidRPr="00385A0D" w:rsidRDefault="008A7B69" w:rsidP="008A7B69">
                            <w:pPr>
                              <w:rPr>
                                <w:rFonts w:asciiTheme="minorHAnsi" w:hAnsiTheme="minorHAnsi"/>
                              </w:rPr>
                            </w:pPr>
                            <w:r w:rsidRPr="00385A0D">
                              <w:rPr>
                                <w:rFonts w:asciiTheme="minorHAnsi" w:hAnsiTheme="minorHAnsi"/>
                              </w:rPr>
                              <w:tab/>
                            </w:r>
                            <w:r w:rsidRPr="00385A0D">
                              <w:rPr>
                                <w:rFonts w:asciiTheme="minorHAnsi" w:hAnsiTheme="minorHAnsi"/>
                              </w:rPr>
                              <w:tab/>
                            </w:r>
                            <w:r w:rsidRPr="00385A0D">
                              <w:rPr>
                                <w:rFonts w:asciiTheme="minorHAnsi" w:hAnsiTheme="minorHAnsi"/>
                              </w:rPr>
                              <w:tab/>
                            </w:r>
                            <w:r w:rsidRPr="00385A0D">
                              <w:rPr>
                                <w:rFonts w:asciiTheme="minorHAnsi" w:hAnsiTheme="minorHAnsi"/>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left:0;text-align:left;margin-left:-16.45pt;margin-top:14.35pt;width:492.75pt;height:61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" filled="f" stroked="f">
                <v:textbox>
                  <w:txbxContent>
                    <w:tbl>
                      <w:tblPr>
                        <w:tblStyle w:val="TableGrid"/>
                        <w:tblW w:w="0" w:type="auto"/>
                        <w:tblInd w:w="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2"/>
                        <w:gridCol w:w="6680"/>
                      </w:tblGrid>
                      <w:tr w:rsidR="008A7B69" w:rsidRPr="00385A0D" w:rsidTr="00385A0D">
                        <w:tc>
                          <w:tcPr>
                            <w:tcW w:w="2902" w:type="dxa"/>
                          </w:tcPr>
                          <w:p w:rsidR="008A7B69" w:rsidRPr="00385A0D" w:rsidRDefault="008A7B69" w:rsidP="008A7B69">
                            <w:pPr>
                              <w:ind w:left="0"/>
                              <w:rPr>
                                <w:rFonts w:asciiTheme="minorHAnsi" w:hAnsiTheme="minorHAnsi"/>
                                <w:b/>
                                <w:bCs/>
                              </w:rPr>
                            </w:pPr>
                            <w:r w:rsidRPr="00385A0D">
                              <w:rPr>
                                <w:rFonts w:asciiTheme="minorHAnsi" w:hAnsiTheme="minorHAnsi"/>
                                <w:b/>
                                <w:bCs/>
                              </w:rPr>
                              <w:t>Program</w:t>
                            </w:r>
                          </w:p>
                        </w:tc>
                        <w:tc>
                          <w:tcPr>
                            <w:tcW w:w="6680" w:type="dxa"/>
                          </w:tcPr>
                          <w:p w:rsidR="008A7B69" w:rsidRPr="00385A0D" w:rsidRDefault="008A7B69" w:rsidP="008A7B69">
                            <w:pPr>
                              <w:ind w:left="0"/>
                              <w:rPr>
                                <w:rFonts w:asciiTheme="minorHAnsi" w:hAnsiTheme="minorHAnsi"/>
                              </w:rPr>
                            </w:pPr>
                          </w:p>
                        </w:tc>
                      </w:tr>
                      <w:tr w:rsidR="008A7B69" w:rsidRPr="00385A0D" w:rsidTr="00385A0D">
                        <w:tc>
                          <w:tcPr>
                            <w:tcW w:w="2902" w:type="dxa"/>
                          </w:tcPr>
                          <w:p w:rsidR="008A7B69" w:rsidRPr="00385A0D" w:rsidRDefault="008A7B69" w:rsidP="008A7B69">
                            <w:pPr>
                              <w:ind w:left="0"/>
                              <w:rPr>
                                <w:rFonts w:asciiTheme="minorHAnsi" w:hAnsiTheme="minorHAnsi"/>
                                <w:b/>
                                <w:bCs/>
                              </w:rPr>
                            </w:pPr>
                            <w:r w:rsidRPr="00385A0D">
                              <w:rPr>
                                <w:rFonts w:asciiTheme="minorHAnsi" w:hAnsiTheme="minorHAnsi"/>
                                <w:b/>
                                <w:bCs/>
                              </w:rPr>
                              <w:t>08.15hrs</w:t>
                            </w:r>
                          </w:p>
                        </w:tc>
                        <w:tc>
                          <w:tcPr>
                            <w:tcW w:w="6680" w:type="dxa"/>
                          </w:tcPr>
                          <w:p w:rsidR="008A7B69" w:rsidRPr="00385A0D" w:rsidRDefault="008A7B69" w:rsidP="008A7B69">
                            <w:pPr>
                              <w:ind w:left="0"/>
                              <w:rPr>
                                <w:rFonts w:asciiTheme="minorHAnsi" w:hAnsiTheme="minorHAnsi"/>
                              </w:rPr>
                            </w:pPr>
                            <w:r w:rsidRPr="00385A0D">
                              <w:rPr>
                                <w:rFonts w:asciiTheme="minorHAnsi" w:hAnsiTheme="minorHAnsi"/>
                              </w:rPr>
                              <w:t>Registration</w:t>
                            </w:r>
                          </w:p>
                        </w:tc>
                      </w:tr>
                      <w:tr w:rsidR="008A7B69" w:rsidRPr="00385A0D" w:rsidTr="00385A0D">
                        <w:tc>
                          <w:tcPr>
                            <w:tcW w:w="2902" w:type="dxa"/>
                          </w:tcPr>
                          <w:p w:rsidR="008A7B69" w:rsidRPr="00385A0D" w:rsidRDefault="008A7B69" w:rsidP="008A7B69">
                            <w:pPr>
                              <w:ind w:left="0"/>
                              <w:rPr>
                                <w:rFonts w:asciiTheme="minorHAnsi" w:hAnsiTheme="minorHAnsi"/>
                                <w:b/>
                                <w:bCs/>
                              </w:rPr>
                            </w:pPr>
                            <w:r w:rsidRPr="00385A0D">
                              <w:rPr>
                                <w:rFonts w:asciiTheme="minorHAnsi" w:hAnsiTheme="minorHAnsi"/>
                                <w:b/>
                                <w:bCs/>
                              </w:rPr>
                              <w:t>08.45hrs</w:t>
                            </w:r>
                          </w:p>
                        </w:tc>
                        <w:tc>
                          <w:tcPr>
                            <w:tcW w:w="6680" w:type="dxa"/>
                          </w:tcPr>
                          <w:p w:rsidR="008A7B69" w:rsidRPr="00385A0D" w:rsidRDefault="008A7B69" w:rsidP="008A7B69">
                            <w:pPr>
                              <w:ind w:left="0"/>
                              <w:rPr>
                                <w:rFonts w:asciiTheme="minorHAnsi" w:hAnsiTheme="minorHAnsi"/>
                              </w:rPr>
                            </w:pPr>
                            <w:r w:rsidRPr="00385A0D">
                              <w:rPr>
                                <w:rFonts w:asciiTheme="minorHAnsi" w:hAnsiTheme="minorHAnsi"/>
                              </w:rPr>
                              <w:t>Official Opening</w:t>
                            </w:r>
                          </w:p>
                        </w:tc>
                      </w:tr>
                      <w:tr w:rsidR="008A7B69" w:rsidRPr="00385A0D" w:rsidTr="00385A0D">
                        <w:tc>
                          <w:tcPr>
                            <w:tcW w:w="2902" w:type="dxa"/>
                          </w:tcPr>
                          <w:p w:rsidR="008A7B69" w:rsidRPr="00385A0D" w:rsidRDefault="008A7B69" w:rsidP="008A7B69">
                            <w:pPr>
                              <w:ind w:left="0"/>
                              <w:rPr>
                                <w:rFonts w:asciiTheme="minorHAnsi" w:hAnsiTheme="minorHAnsi"/>
                                <w:b/>
                                <w:bCs/>
                              </w:rPr>
                            </w:pPr>
                            <w:r w:rsidRPr="00385A0D">
                              <w:rPr>
                                <w:rFonts w:asciiTheme="minorHAnsi" w:hAnsiTheme="minorHAnsi"/>
                                <w:b/>
                                <w:bCs/>
                              </w:rPr>
                              <w:t>Panel:</w:t>
                            </w:r>
                          </w:p>
                        </w:tc>
                        <w:tc>
                          <w:tcPr>
                            <w:tcW w:w="6680" w:type="dxa"/>
                          </w:tcPr>
                          <w:p w:rsidR="008A7B69" w:rsidRPr="00385A0D" w:rsidRDefault="008A7B69" w:rsidP="008A7B69">
                            <w:pPr>
                              <w:ind w:left="0"/>
                              <w:rPr>
                                <w:rFonts w:asciiTheme="minorHAnsi" w:hAnsiTheme="minorHAnsi"/>
                              </w:rPr>
                            </w:pPr>
                            <w:r w:rsidRPr="00385A0D">
                              <w:rPr>
                                <w:rFonts w:asciiTheme="minorHAnsi" w:hAnsiTheme="minorHAnsi"/>
                              </w:rPr>
                              <w:t>Prof. Aldo Drago (Director, IOI-Malta Operational Centre, University of Malta) Mr Charles Abela (Senior Manager, Directorate Ports and Yatching, Transport Malta) Colonel Emanuel Mallia (Armed Forces of Malta) Ms. Sarah Grech (Civil Protection Department) Prof. Goffredo La Loggia (University of Palermo)</w:t>
                            </w:r>
                          </w:p>
                        </w:tc>
                      </w:tr>
                      <w:tr w:rsidR="008A7B69" w:rsidRPr="00385A0D" w:rsidTr="00385A0D">
                        <w:tc>
                          <w:tcPr>
                            <w:tcW w:w="2902" w:type="dxa"/>
                          </w:tcPr>
                          <w:p w:rsidR="008A7B69" w:rsidRPr="00385A0D" w:rsidRDefault="008A7B69" w:rsidP="008A7B69">
                            <w:pPr>
                              <w:ind w:left="0"/>
                              <w:rPr>
                                <w:rFonts w:asciiTheme="minorHAnsi" w:hAnsiTheme="minorHAnsi"/>
                                <w:b/>
                                <w:bCs/>
                              </w:rPr>
                            </w:pPr>
                          </w:p>
                        </w:tc>
                        <w:tc>
                          <w:tcPr>
                            <w:tcW w:w="6680" w:type="dxa"/>
                          </w:tcPr>
                          <w:p w:rsidR="008A7B69" w:rsidRPr="00385A0D" w:rsidRDefault="008A7B69" w:rsidP="008A7B69">
                            <w:pPr>
                              <w:ind w:left="0"/>
                              <w:rPr>
                                <w:rFonts w:asciiTheme="minorHAnsi" w:hAnsiTheme="minorHAnsi"/>
                              </w:rPr>
                            </w:pPr>
                            <w:r w:rsidRPr="00385A0D">
                              <w:rPr>
                                <w:rFonts w:asciiTheme="minorHAnsi" w:hAnsiTheme="minorHAnsi"/>
                              </w:rPr>
                              <w:t>Plenary Session 1</w:t>
                            </w:r>
                          </w:p>
                        </w:tc>
                      </w:tr>
                      <w:tr w:rsidR="008A7B69" w:rsidRPr="00385A0D" w:rsidTr="00385A0D">
                        <w:tc>
                          <w:tcPr>
                            <w:tcW w:w="2902" w:type="dxa"/>
                          </w:tcPr>
                          <w:p w:rsidR="008A7B69" w:rsidRPr="00385A0D" w:rsidRDefault="008A7B69" w:rsidP="008A7B69">
                            <w:pPr>
                              <w:ind w:left="0"/>
                              <w:rPr>
                                <w:rFonts w:asciiTheme="minorHAnsi" w:hAnsiTheme="minorHAnsi"/>
                                <w:b/>
                                <w:bCs/>
                              </w:rPr>
                            </w:pPr>
                          </w:p>
                        </w:tc>
                        <w:tc>
                          <w:tcPr>
                            <w:tcW w:w="6680" w:type="dxa"/>
                          </w:tcPr>
                          <w:p w:rsidR="008A7B69" w:rsidRPr="00385A0D" w:rsidRDefault="008A7B69" w:rsidP="008A7B69">
                            <w:pPr>
                              <w:ind w:left="0"/>
                              <w:rPr>
                                <w:rFonts w:asciiTheme="minorHAnsi" w:hAnsiTheme="minorHAnsi"/>
                              </w:rPr>
                            </w:pPr>
                            <w:r w:rsidRPr="00385A0D">
                              <w:rPr>
                                <w:rFonts w:asciiTheme="minorHAnsi" w:hAnsiTheme="minorHAnsi"/>
                              </w:rPr>
                              <w:t>Chair: Dr. Giuseppe Ciraolo (University of Palermo)</w:t>
                            </w:r>
                          </w:p>
                        </w:tc>
                      </w:tr>
                      <w:tr w:rsidR="008A7B69" w:rsidRPr="00385A0D" w:rsidTr="00385A0D">
                        <w:tc>
                          <w:tcPr>
                            <w:tcW w:w="2902" w:type="dxa"/>
                          </w:tcPr>
                          <w:p w:rsidR="008A7B69" w:rsidRPr="00385A0D" w:rsidRDefault="008A7B69" w:rsidP="008A7B69">
                            <w:pPr>
                              <w:rPr>
                                <w:rFonts w:asciiTheme="minorHAnsi" w:hAnsiTheme="minorHAnsi"/>
                                <w:b/>
                                <w:bCs/>
                              </w:rPr>
                            </w:pPr>
                            <w:r w:rsidRPr="00385A0D">
                              <w:rPr>
                                <w:rFonts w:asciiTheme="minorHAnsi" w:hAnsiTheme="minorHAnsi"/>
                                <w:b/>
                                <w:bCs/>
                              </w:rPr>
                              <w:t>Presentations by local and foreign speakers:</w:t>
                            </w:r>
                          </w:p>
                        </w:tc>
                        <w:tc>
                          <w:tcPr>
                            <w:tcW w:w="6680" w:type="dxa"/>
                          </w:tcPr>
                          <w:p w:rsidR="008A7B69" w:rsidRPr="00385A0D" w:rsidRDefault="008A7B69" w:rsidP="008A7B69">
                            <w:pPr>
                              <w:ind w:left="0"/>
                              <w:rPr>
                                <w:rFonts w:asciiTheme="minorHAnsi" w:hAnsiTheme="minorHAnsi"/>
                              </w:rPr>
                            </w:pPr>
                            <w:r w:rsidRPr="00385A0D">
                              <w:rPr>
                                <w:rFonts w:asciiTheme="minorHAnsi" w:hAnsiTheme="minorHAnsi"/>
                              </w:rPr>
                              <w:t xml:space="preserve">Prof Aldo Drago </w:t>
                            </w:r>
                            <w:r w:rsidR="00385A0D" w:rsidRPr="00385A0D">
                              <w:rPr>
                                <w:rFonts w:asciiTheme="minorHAnsi" w:hAnsiTheme="minorHAnsi"/>
                              </w:rPr>
                              <w:t>(Director, IOI-Malta Operational Centre, University of Malta) (Project Leader)</w:t>
                            </w:r>
                          </w:p>
                          <w:p w:rsidR="00385A0D" w:rsidRPr="00385A0D" w:rsidRDefault="00385A0D" w:rsidP="008A7B69">
                            <w:pPr>
                              <w:ind w:left="0"/>
                              <w:rPr>
                                <w:rFonts w:asciiTheme="minorHAnsi" w:hAnsiTheme="minorHAnsi"/>
                              </w:rPr>
                            </w:pPr>
                            <w:r w:rsidRPr="00385A0D">
                              <w:rPr>
                                <w:rFonts w:asciiTheme="minorHAnsi" w:hAnsiTheme="minorHAnsi"/>
                              </w:rPr>
                              <w:t>Presentation of the CALYPSO project</w:t>
                            </w:r>
                          </w:p>
                        </w:tc>
                      </w:tr>
                      <w:tr w:rsidR="008A7B69" w:rsidRPr="00385A0D" w:rsidTr="00385A0D">
                        <w:tc>
                          <w:tcPr>
                            <w:tcW w:w="2902" w:type="dxa"/>
                          </w:tcPr>
                          <w:p w:rsidR="008A7B69" w:rsidRPr="00385A0D" w:rsidRDefault="008A7B69" w:rsidP="008A7B69">
                            <w:pPr>
                              <w:ind w:left="0"/>
                              <w:rPr>
                                <w:rFonts w:asciiTheme="minorHAnsi" w:hAnsiTheme="minorHAnsi"/>
                                <w:b/>
                                <w:bCs/>
                              </w:rPr>
                            </w:pPr>
                          </w:p>
                        </w:tc>
                        <w:tc>
                          <w:tcPr>
                            <w:tcW w:w="6680" w:type="dxa"/>
                          </w:tcPr>
                          <w:p w:rsidR="00385A0D" w:rsidRPr="00385A0D" w:rsidRDefault="00385A0D" w:rsidP="00385A0D">
                            <w:pPr>
                              <w:ind w:left="0"/>
                              <w:rPr>
                                <w:rFonts w:asciiTheme="minorHAnsi" w:hAnsiTheme="minorHAnsi"/>
                              </w:rPr>
                            </w:pPr>
                            <w:r w:rsidRPr="00385A0D">
                              <w:rPr>
                                <w:rFonts w:asciiTheme="minorHAnsi" w:hAnsiTheme="minorHAnsi"/>
                              </w:rPr>
                              <w:t>Prof Aldo Drago (Director, IOI-Malta Operational Centre, University of Malta) (Project Leader)</w:t>
                            </w:r>
                          </w:p>
                          <w:p w:rsidR="008A7B69" w:rsidRPr="00385A0D" w:rsidRDefault="00385A0D" w:rsidP="00385A0D">
                            <w:pPr>
                              <w:ind w:left="0"/>
                              <w:rPr>
                                <w:rFonts w:asciiTheme="minorHAnsi" w:hAnsiTheme="minorHAnsi"/>
                              </w:rPr>
                            </w:pPr>
                            <w:r w:rsidRPr="00385A0D">
                              <w:rPr>
                                <w:rFonts w:asciiTheme="minorHAnsi" w:hAnsiTheme="minorHAnsi"/>
                              </w:rPr>
                              <w:t>Presentation of the CALYPSO project</w:t>
                            </w:r>
                          </w:p>
                        </w:tc>
                      </w:tr>
                      <w:tr w:rsidR="008A7B69" w:rsidRPr="00385A0D" w:rsidTr="00385A0D">
                        <w:tc>
                          <w:tcPr>
                            <w:tcW w:w="2902" w:type="dxa"/>
                          </w:tcPr>
                          <w:p w:rsidR="008A7B69" w:rsidRPr="00385A0D" w:rsidRDefault="008A7B69" w:rsidP="008A7B69">
                            <w:pPr>
                              <w:ind w:left="0"/>
                              <w:rPr>
                                <w:rFonts w:asciiTheme="minorHAnsi" w:hAnsiTheme="minorHAnsi"/>
                                <w:b/>
                                <w:bCs/>
                              </w:rPr>
                            </w:pPr>
                          </w:p>
                        </w:tc>
                        <w:tc>
                          <w:tcPr>
                            <w:tcW w:w="6680" w:type="dxa"/>
                          </w:tcPr>
                          <w:p w:rsidR="00385A0D" w:rsidRPr="00385A0D" w:rsidRDefault="00385A0D" w:rsidP="00385A0D">
                            <w:pPr>
                              <w:ind w:left="0"/>
                              <w:rPr>
                                <w:rFonts w:asciiTheme="minorHAnsi" w:hAnsiTheme="minorHAnsi"/>
                              </w:rPr>
                            </w:pPr>
                            <w:r w:rsidRPr="00385A0D">
                              <w:rPr>
                                <w:rFonts w:asciiTheme="minorHAnsi" w:hAnsiTheme="minorHAnsi"/>
                              </w:rPr>
                              <w:t>Prof Aldo Drago (Director, IOI-Malta Operational Centre, University of Malta) (Project Leader)</w:t>
                            </w:r>
                          </w:p>
                          <w:p w:rsidR="008A7B69" w:rsidRPr="00385A0D" w:rsidRDefault="00385A0D" w:rsidP="00385A0D">
                            <w:pPr>
                              <w:ind w:left="0"/>
                              <w:rPr>
                                <w:rFonts w:asciiTheme="minorHAnsi" w:hAnsiTheme="minorHAnsi"/>
                              </w:rPr>
                            </w:pPr>
                            <w:r w:rsidRPr="00385A0D">
                              <w:rPr>
                                <w:rFonts w:asciiTheme="minorHAnsi" w:hAnsiTheme="minorHAnsi"/>
                              </w:rPr>
                              <w:t>Presentation of the CALYPSO project</w:t>
                            </w:r>
                          </w:p>
                        </w:tc>
                      </w:tr>
                      <w:tr w:rsidR="008A7B69" w:rsidRPr="00385A0D" w:rsidTr="00385A0D">
                        <w:tc>
                          <w:tcPr>
                            <w:tcW w:w="2902" w:type="dxa"/>
                          </w:tcPr>
                          <w:p w:rsidR="008A7B69" w:rsidRPr="00385A0D" w:rsidRDefault="00385A0D" w:rsidP="008A7B69">
                            <w:pPr>
                              <w:ind w:left="0"/>
                              <w:rPr>
                                <w:rFonts w:asciiTheme="minorHAnsi" w:hAnsiTheme="minorHAnsi"/>
                                <w:b/>
                                <w:bCs/>
                              </w:rPr>
                            </w:pPr>
                            <w:r w:rsidRPr="00385A0D">
                              <w:rPr>
                                <w:rFonts w:asciiTheme="minorHAnsi" w:hAnsiTheme="minorHAnsi"/>
                                <w:b/>
                                <w:bCs/>
                              </w:rPr>
                              <w:t>Questions</w:t>
                            </w:r>
                          </w:p>
                        </w:tc>
                        <w:tc>
                          <w:tcPr>
                            <w:tcW w:w="6680" w:type="dxa"/>
                          </w:tcPr>
                          <w:p w:rsidR="008A7B69" w:rsidRPr="00385A0D" w:rsidRDefault="008A7B69" w:rsidP="008A7B69">
                            <w:pPr>
                              <w:ind w:left="0"/>
                              <w:rPr>
                                <w:rFonts w:asciiTheme="minorHAnsi" w:hAnsiTheme="minorHAnsi"/>
                              </w:rPr>
                            </w:pPr>
                          </w:p>
                        </w:tc>
                      </w:tr>
                      <w:tr w:rsidR="008A7B69" w:rsidRPr="00385A0D" w:rsidTr="00385A0D">
                        <w:tc>
                          <w:tcPr>
                            <w:tcW w:w="2902" w:type="dxa"/>
                          </w:tcPr>
                          <w:p w:rsidR="008A7B69" w:rsidRPr="00385A0D" w:rsidRDefault="00385A0D" w:rsidP="008A7B69">
                            <w:pPr>
                              <w:ind w:left="0"/>
                              <w:rPr>
                                <w:rFonts w:asciiTheme="minorHAnsi" w:hAnsiTheme="minorHAnsi"/>
                                <w:b/>
                                <w:bCs/>
                              </w:rPr>
                            </w:pPr>
                            <w:r w:rsidRPr="00385A0D">
                              <w:rPr>
                                <w:rFonts w:asciiTheme="minorHAnsi" w:hAnsiTheme="minorHAnsi"/>
                                <w:b/>
                                <w:bCs/>
                              </w:rPr>
                              <w:t>10.45 – 11.15hrs</w:t>
                            </w:r>
                          </w:p>
                        </w:tc>
                        <w:tc>
                          <w:tcPr>
                            <w:tcW w:w="6680" w:type="dxa"/>
                          </w:tcPr>
                          <w:p w:rsidR="008A7B69" w:rsidRPr="00385A0D" w:rsidRDefault="00385A0D" w:rsidP="008A7B69">
                            <w:pPr>
                              <w:ind w:left="0"/>
                              <w:rPr>
                                <w:rFonts w:asciiTheme="minorHAnsi" w:hAnsiTheme="minorHAnsi"/>
                              </w:rPr>
                            </w:pPr>
                            <w:r>
                              <w:rPr>
                                <w:rFonts w:asciiTheme="minorHAnsi" w:hAnsiTheme="minorHAnsi"/>
                              </w:rPr>
                              <w:t>Break of Coffee</w:t>
                            </w:r>
                          </w:p>
                        </w:tc>
                      </w:tr>
                      <w:tr w:rsidR="008A7B69" w:rsidRPr="00385A0D" w:rsidTr="00385A0D">
                        <w:tc>
                          <w:tcPr>
                            <w:tcW w:w="2902" w:type="dxa"/>
                          </w:tcPr>
                          <w:p w:rsidR="008A7B69" w:rsidRPr="00385A0D" w:rsidRDefault="008A7B69" w:rsidP="008A7B69">
                            <w:pPr>
                              <w:ind w:left="0"/>
                              <w:rPr>
                                <w:rFonts w:asciiTheme="minorHAnsi" w:hAnsiTheme="minorHAnsi"/>
                                <w:b/>
                                <w:bCs/>
                              </w:rPr>
                            </w:pPr>
                          </w:p>
                        </w:tc>
                        <w:tc>
                          <w:tcPr>
                            <w:tcW w:w="6680" w:type="dxa"/>
                          </w:tcPr>
                          <w:p w:rsidR="008A7B69" w:rsidRPr="00385A0D" w:rsidRDefault="00385A0D" w:rsidP="008A7B69">
                            <w:pPr>
                              <w:ind w:left="0"/>
                              <w:rPr>
                                <w:rFonts w:asciiTheme="minorHAnsi" w:hAnsiTheme="minorHAnsi"/>
                                <w:b/>
                                <w:bCs/>
                              </w:rPr>
                            </w:pPr>
                            <w:r>
                              <w:rPr>
                                <w:rFonts w:asciiTheme="minorHAnsi" w:hAnsiTheme="minorHAnsi"/>
                              </w:rPr>
                              <w:t>Plenary Session 2</w:t>
                            </w:r>
                          </w:p>
                        </w:tc>
                      </w:tr>
                      <w:tr w:rsidR="00385A0D" w:rsidRPr="00385A0D" w:rsidTr="00385A0D">
                        <w:tc>
                          <w:tcPr>
                            <w:tcW w:w="2902" w:type="dxa"/>
                          </w:tcPr>
                          <w:p w:rsidR="00385A0D" w:rsidRPr="00385A0D" w:rsidRDefault="00385A0D" w:rsidP="009272B1">
                            <w:pPr>
                              <w:ind w:left="0"/>
                              <w:rPr>
                                <w:rFonts w:asciiTheme="minorHAnsi" w:hAnsiTheme="minorHAnsi"/>
                                <w:b/>
                                <w:bCs/>
                              </w:rPr>
                            </w:pPr>
                          </w:p>
                        </w:tc>
                        <w:tc>
                          <w:tcPr>
                            <w:tcW w:w="6680" w:type="dxa"/>
                          </w:tcPr>
                          <w:p w:rsidR="00385A0D" w:rsidRPr="00385A0D" w:rsidRDefault="00385A0D" w:rsidP="009272B1">
                            <w:pPr>
                              <w:ind w:left="0"/>
                              <w:rPr>
                                <w:rFonts w:asciiTheme="minorHAnsi" w:hAnsiTheme="minorHAnsi"/>
                              </w:rPr>
                            </w:pPr>
                            <w:r w:rsidRPr="00385A0D">
                              <w:rPr>
                                <w:rFonts w:asciiTheme="minorHAnsi" w:hAnsiTheme="minorHAnsi"/>
                              </w:rPr>
                              <w:t>Chair: Dr. Giuseppe Ciraolo (University of Palermo)</w:t>
                            </w:r>
                          </w:p>
                        </w:tc>
                      </w:tr>
                      <w:tr w:rsidR="00385A0D" w:rsidRPr="00385A0D" w:rsidTr="00385A0D">
                        <w:tc>
                          <w:tcPr>
                            <w:tcW w:w="2902" w:type="dxa"/>
                          </w:tcPr>
                          <w:p w:rsidR="00385A0D" w:rsidRPr="00385A0D" w:rsidRDefault="00385A0D" w:rsidP="009272B1">
                            <w:pPr>
                              <w:rPr>
                                <w:rFonts w:asciiTheme="minorHAnsi" w:hAnsiTheme="minorHAnsi"/>
                                <w:b/>
                                <w:bCs/>
                              </w:rPr>
                            </w:pPr>
                            <w:r w:rsidRPr="00385A0D">
                              <w:rPr>
                                <w:rFonts w:asciiTheme="minorHAnsi" w:hAnsiTheme="minorHAnsi"/>
                                <w:b/>
                                <w:bCs/>
                              </w:rPr>
                              <w:t>Presentations by local and foreign speakers:</w:t>
                            </w:r>
                          </w:p>
                        </w:tc>
                        <w:tc>
                          <w:tcPr>
                            <w:tcW w:w="6680" w:type="dxa"/>
                          </w:tcPr>
                          <w:p w:rsidR="00385A0D" w:rsidRPr="00385A0D" w:rsidRDefault="00385A0D" w:rsidP="009272B1">
                            <w:pPr>
                              <w:ind w:left="0"/>
                              <w:rPr>
                                <w:rFonts w:asciiTheme="minorHAnsi" w:hAnsiTheme="minorHAnsi"/>
                              </w:rPr>
                            </w:pPr>
                            <w:r w:rsidRPr="00385A0D">
                              <w:rPr>
                                <w:rFonts w:asciiTheme="minorHAnsi" w:hAnsiTheme="minorHAnsi"/>
                              </w:rPr>
                              <w:t>Prof Aldo Drago (Director, IOI-Malta Operational Centre, University of Malta) (Project Leader)</w:t>
                            </w:r>
                          </w:p>
                          <w:p w:rsidR="00385A0D" w:rsidRPr="00385A0D" w:rsidRDefault="00385A0D" w:rsidP="009272B1">
                            <w:pPr>
                              <w:ind w:left="0"/>
                              <w:rPr>
                                <w:rFonts w:asciiTheme="minorHAnsi" w:hAnsiTheme="minorHAnsi"/>
                              </w:rPr>
                            </w:pPr>
                            <w:r w:rsidRPr="00385A0D">
                              <w:rPr>
                                <w:rFonts w:asciiTheme="minorHAnsi" w:hAnsiTheme="minorHAnsi"/>
                              </w:rPr>
                              <w:t>Presentation of the CALYPSO project</w:t>
                            </w:r>
                          </w:p>
                        </w:tc>
                      </w:tr>
                      <w:tr w:rsidR="00385A0D" w:rsidRPr="00385A0D" w:rsidTr="00385A0D">
                        <w:tc>
                          <w:tcPr>
                            <w:tcW w:w="2902" w:type="dxa"/>
                          </w:tcPr>
                          <w:p w:rsidR="00385A0D" w:rsidRPr="00385A0D" w:rsidRDefault="00385A0D" w:rsidP="009272B1">
                            <w:pPr>
                              <w:ind w:left="0"/>
                              <w:rPr>
                                <w:rFonts w:asciiTheme="minorHAnsi" w:hAnsiTheme="minorHAnsi"/>
                                <w:b/>
                                <w:bCs/>
                              </w:rPr>
                            </w:pPr>
                          </w:p>
                        </w:tc>
                        <w:tc>
                          <w:tcPr>
                            <w:tcW w:w="6680" w:type="dxa"/>
                          </w:tcPr>
                          <w:p w:rsidR="00385A0D" w:rsidRPr="00385A0D" w:rsidRDefault="00385A0D" w:rsidP="009272B1">
                            <w:pPr>
                              <w:ind w:left="0"/>
                              <w:rPr>
                                <w:rFonts w:asciiTheme="minorHAnsi" w:hAnsiTheme="minorHAnsi"/>
                              </w:rPr>
                            </w:pPr>
                            <w:r w:rsidRPr="00385A0D">
                              <w:rPr>
                                <w:rFonts w:asciiTheme="minorHAnsi" w:hAnsiTheme="minorHAnsi"/>
                              </w:rPr>
                              <w:t>Prof Aldo Drago (Director, IOI-Malta Operational Centre, University of Malta) (Project Leader)</w:t>
                            </w:r>
                          </w:p>
                          <w:p w:rsidR="00385A0D" w:rsidRPr="00385A0D" w:rsidRDefault="00385A0D" w:rsidP="009272B1">
                            <w:pPr>
                              <w:ind w:left="0"/>
                              <w:rPr>
                                <w:rFonts w:asciiTheme="minorHAnsi" w:hAnsiTheme="minorHAnsi"/>
                              </w:rPr>
                            </w:pPr>
                            <w:r w:rsidRPr="00385A0D">
                              <w:rPr>
                                <w:rFonts w:asciiTheme="minorHAnsi" w:hAnsiTheme="minorHAnsi"/>
                              </w:rPr>
                              <w:t>Presentation of the CALYPSO project</w:t>
                            </w:r>
                          </w:p>
                        </w:tc>
                      </w:tr>
                      <w:tr w:rsidR="00385A0D" w:rsidRPr="00385A0D" w:rsidTr="00385A0D">
                        <w:tc>
                          <w:tcPr>
                            <w:tcW w:w="2902" w:type="dxa"/>
                          </w:tcPr>
                          <w:p w:rsidR="00385A0D" w:rsidRPr="00385A0D" w:rsidRDefault="00385A0D" w:rsidP="009272B1">
                            <w:pPr>
                              <w:ind w:left="0"/>
                              <w:rPr>
                                <w:rFonts w:asciiTheme="minorHAnsi" w:hAnsiTheme="minorHAnsi"/>
                                <w:b/>
                                <w:bCs/>
                              </w:rPr>
                            </w:pPr>
                          </w:p>
                        </w:tc>
                        <w:tc>
                          <w:tcPr>
                            <w:tcW w:w="6680" w:type="dxa"/>
                          </w:tcPr>
                          <w:p w:rsidR="00385A0D" w:rsidRPr="00385A0D" w:rsidRDefault="00385A0D" w:rsidP="009272B1">
                            <w:pPr>
                              <w:ind w:left="0"/>
                              <w:rPr>
                                <w:rFonts w:asciiTheme="minorHAnsi" w:hAnsiTheme="minorHAnsi"/>
                              </w:rPr>
                            </w:pPr>
                            <w:r w:rsidRPr="00385A0D">
                              <w:rPr>
                                <w:rFonts w:asciiTheme="minorHAnsi" w:hAnsiTheme="minorHAnsi"/>
                              </w:rPr>
                              <w:t>Prof Aldo Drago (Director, IOI-Malta Operational Centre, University of Malta) (Project Leader)</w:t>
                            </w:r>
                          </w:p>
                          <w:p w:rsidR="00385A0D" w:rsidRPr="00385A0D" w:rsidRDefault="00385A0D" w:rsidP="009272B1">
                            <w:pPr>
                              <w:ind w:left="0"/>
                              <w:rPr>
                                <w:rFonts w:asciiTheme="minorHAnsi" w:hAnsiTheme="minorHAnsi"/>
                              </w:rPr>
                            </w:pPr>
                            <w:r w:rsidRPr="00385A0D">
                              <w:rPr>
                                <w:rFonts w:asciiTheme="minorHAnsi" w:hAnsiTheme="minorHAnsi"/>
                              </w:rPr>
                              <w:t>Presentation of the CALYPSO project</w:t>
                            </w:r>
                          </w:p>
                        </w:tc>
                      </w:tr>
                      <w:tr w:rsidR="00385A0D" w:rsidRPr="00385A0D" w:rsidTr="00385A0D">
                        <w:tc>
                          <w:tcPr>
                            <w:tcW w:w="2902" w:type="dxa"/>
                          </w:tcPr>
                          <w:p w:rsidR="00385A0D" w:rsidRPr="00385A0D" w:rsidRDefault="00385A0D" w:rsidP="009272B1">
                            <w:pPr>
                              <w:ind w:left="0"/>
                              <w:rPr>
                                <w:rFonts w:asciiTheme="minorHAnsi" w:hAnsiTheme="minorHAnsi"/>
                                <w:b/>
                                <w:bCs/>
                              </w:rPr>
                            </w:pPr>
                            <w:r w:rsidRPr="00385A0D">
                              <w:rPr>
                                <w:rFonts w:asciiTheme="minorHAnsi" w:hAnsiTheme="minorHAnsi"/>
                                <w:b/>
                                <w:bCs/>
                              </w:rPr>
                              <w:t>13.00hrs</w:t>
                            </w:r>
                          </w:p>
                        </w:tc>
                        <w:tc>
                          <w:tcPr>
                            <w:tcW w:w="6680" w:type="dxa"/>
                          </w:tcPr>
                          <w:p w:rsidR="00385A0D" w:rsidRPr="00385A0D" w:rsidRDefault="00385A0D" w:rsidP="009272B1">
                            <w:pPr>
                              <w:ind w:left="0"/>
                              <w:rPr>
                                <w:rFonts w:asciiTheme="minorHAnsi" w:hAnsiTheme="minorHAnsi"/>
                              </w:rPr>
                            </w:pPr>
                            <w:r>
                              <w:rPr>
                                <w:rFonts w:asciiTheme="minorHAnsi" w:hAnsiTheme="minorHAnsi"/>
                              </w:rPr>
                              <w:t>Closure</w:t>
                            </w:r>
                          </w:p>
                        </w:tc>
                      </w:tr>
                    </w:tbl>
                    <w:p w:rsidR="008A7B69" w:rsidRPr="00385A0D" w:rsidRDefault="008A7B69" w:rsidP="008A7B69">
                      <w:pPr>
                        <w:rPr>
                          <w:rFonts w:asciiTheme="minorHAnsi" w:hAnsiTheme="minorHAnsi"/>
                        </w:rPr>
                      </w:pPr>
                    </w:p>
                    <w:p w:rsidR="008A7B69" w:rsidRPr="00385A0D" w:rsidRDefault="008A7B69" w:rsidP="008A7B69">
                      <w:pPr>
                        <w:rPr>
                          <w:rFonts w:asciiTheme="minorHAnsi" w:hAnsiTheme="minorHAnsi"/>
                        </w:rPr>
                      </w:pPr>
                    </w:p>
                    <w:p w:rsidR="008A7B69" w:rsidRPr="00385A0D" w:rsidRDefault="008A7B69" w:rsidP="008A7B69">
                      <w:pPr>
                        <w:rPr>
                          <w:rFonts w:asciiTheme="minorHAnsi" w:hAnsiTheme="minorHAnsi"/>
                        </w:rPr>
                      </w:pPr>
                      <w:r w:rsidRPr="00385A0D">
                        <w:rPr>
                          <w:rFonts w:asciiTheme="minorHAnsi" w:hAnsiTheme="minorHAnsi"/>
                        </w:rPr>
                        <w:tab/>
                      </w:r>
                      <w:r w:rsidRPr="00385A0D">
                        <w:rPr>
                          <w:rFonts w:asciiTheme="minorHAnsi" w:hAnsiTheme="minorHAnsi"/>
                        </w:rPr>
                        <w:tab/>
                      </w:r>
                      <w:r w:rsidRPr="00385A0D">
                        <w:rPr>
                          <w:rFonts w:asciiTheme="minorHAnsi" w:hAnsiTheme="minorHAnsi"/>
                        </w:rPr>
                        <w:tab/>
                      </w:r>
                    </w:p>
                    <w:p w:rsidR="008A7B69" w:rsidRPr="00385A0D" w:rsidRDefault="008A7B69" w:rsidP="008A7B69">
                      <w:pPr>
                        <w:rPr>
                          <w:rFonts w:asciiTheme="minorHAnsi" w:hAnsiTheme="minorHAnsi"/>
                        </w:rPr>
                      </w:pPr>
                      <w:r w:rsidRPr="00385A0D">
                        <w:rPr>
                          <w:rFonts w:asciiTheme="minorHAnsi" w:hAnsiTheme="minorHAnsi"/>
                        </w:rPr>
                        <w:tab/>
                      </w:r>
                      <w:r w:rsidRPr="00385A0D">
                        <w:rPr>
                          <w:rFonts w:asciiTheme="minorHAnsi" w:hAnsiTheme="minorHAnsi"/>
                        </w:rPr>
                        <w:tab/>
                      </w:r>
                      <w:r w:rsidRPr="00385A0D">
                        <w:rPr>
                          <w:rFonts w:asciiTheme="minorHAnsi" w:hAnsiTheme="minorHAnsi"/>
                        </w:rPr>
                        <w:tab/>
                      </w:r>
                    </w:p>
                    <w:p w:rsidR="008A7B69" w:rsidRPr="00385A0D" w:rsidRDefault="008A7B69" w:rsidP="008A7B69">
                      <w:pPr>
                        <w:ind w:left="2880" w:hanging="2794"/>
                        <w:rPr>
                          <w:rFonts w:asciiTheme="minorHAnsi" w:hAnsiTheme="minorHAnsi"/>
                        </w:rPr>
                      </w:pPr>
                      <w:r w:rsidRPr="00385A0D">
                        <w:rPr>
                          <w:rFonts w:asciiTheme="minorHAnsi" w:hAnsiTheme="minorHAnsi"/>
                        </w:rPr>
                        <w:tab/>
                      </w:r>
                    </w:p>
                    <w:p w:rsidR="008A7B69" w:rsidRPr="00385A0D" w:rsidRDefault="008A7B69" w:rsidP="008A7B69">
                      <w:pPr>
                        <w:rPr>
                          <w:rFonts w:asciiTheme="minorHAnsi" w:hAnsiTheme="minorHAnsi"/>
                        </w:rPr>
                      </w:pPr>
                    </w:p>
                    <w:p w:rsidR="008A7B69" w:rsidRPr="00385A0D" w:rsidRDefault="008A7B69" w:rsidP="008A7B69">
                      <w:pPr>
                        <w:rPr>
                          <w:rFonts w:asciiTheme="minorHAnsi" w:hAnsiTheme="minorHAnsi"/>
                        </w:rPr>
                      </w:pPr>
                      <w:r w:rsidRPr="00385A0D">
                        <w:rPr>
                          <w:rFonts w:asciiTheme="minorHAnsi" w:hAnsiTheme="minorHAnsi"/>
                        </w:rPr>
                        <w:tab/>
                      </w:r>
                      <w:r w:rsidRPr="00385A0D">
                        <w:rPr>
                          <w:rFonts w:asciiTheme="minorHAnsi" w:hAnsiTheme="minorHAnsi"/>
                        </w:rPr>
                        <w:tab/>
                      </w:r>
                      <w:r w:rsidRPr="00385A0D">
                        <w:rPr>
                          <w:rFonts w:asciiTheme="minorHAnsi" w:hAnsiTheme="minorHAnsi"/>
                        </w:rPr>
                        <w:tab/>
                      </w:r>
                      <w:r w:rsidRPr="00385A0D">
                        <w:rPr>
                          <w:rFonts w:asciiTheme="minorHAnsi" w:hAnsiTheme="minorHAnsi"/>
                        </w:rPr>
                        <w:tab/>
                      </w:r>
                    </w:p>
                    <w:p w:rsidR="008A7B69" w:rsidRPr="00385A0D" w:rsidRDefault="008A7B69" w:rsidP="008A7B69">
                      <w:pPr>
                        <w:rPr>
                          <w:rFonts w:asciiTheme="minorHAnsi" w:hAnsiTheme="minorHAnsi"/>
                        </w:rPr>
                      </w:pPr>
                      <w:r w:rsidRPr="00385A0D">
                        <w:rPr>
                          <w:rFonts w:asciiTheme="minorHAnsi" w:hAnsiTheme="minorHAnsi"/>
                        </w:rPr>
                        <w:tab/>
                      </w:r>
                      <w:r w:rsidRPr="00385A0D">
                        <w:rPr>
                          <w:rFonts w:asciiTheme="minorHAnsi" w:hAnsiTheme="minorHAnsi"/>
                        </w:rPr>
                        <w:tab/>
                      </w:r>
                      <w:r w:rsidRPr="00385A0D">
                        <w:rPr>
                          <w:rFonts w:asciiTheme="minorHAnsi" w:hAnsiTheme="minorHAnsi"/>
                        </w:rPr>
                        <w:tab/>
                      </w:r>
                      <w:r w:rsidRPr="00385A0D">
                        <w:rPr>
                          <w:rFonts w:asciiTheme="minorHAnsi" w:hAnsiTheme="minorHAnsi"/>
                        </w:rPr>
                        <w:tab/>
                      </w:r>
                    </w:p>
                  </w:txbxContent>
                </v:textbox>
              </v:shape>
            </w:pict>
          </mc:Fallback>
        </mc:AlternateContent>
      </w:r>
      <w:r>
        <w:rPr>
          <w:noProof/>
          <w:lang w:bidi="ar-SA"/>
        </w:rPr>
        <mc:AlternateContent>
          <mc:Choice Requires="wps">
            <w:drawing>
              <wp:anchor distT="0" distB="0" distL="114300" distR="114300" simplePos="0" relativeHeight="251660288" behindDoc="0" locked="0" layoutInCell="1" allowOverlap="1">
                <wp:simplePos x="0" y="0"/>
                <wp:positionH relativeFrom="column">
                  <wp:posOffset>-688340</wp:posOffset>
                </wp:positionH>
                <wp:positionV relativeFrom="paragraph">
                  <wp:posOffset>-685800</wp:posOffset>
                </wp:positionV>
                <wp:extent cx="2376805" cy="821690"/>
                <wp:effectExtent l="0" t="0" r="635"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6805" cy="821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2646" w:rsidRPr="00385A0D" w:rsidRDefault="00A42646" w:rsidP="00A42646">
                            <w:pPr>
                              <w:rPr>
                                <w:rFonts w:asciiTheme="minorHAnsi" w:hAnsiTheme="minorHAnsi"/>
                                <w:sz w:val="22"/>
                                <w:szCs w:val="22"/>
                              </w:rPr>
                            </w:pPr>
                            <w:r w:rsidRPr="00385A0D">
                              <w:rPr>
                                <w:rFonts w:asciiTheme="minorHAnsi" w:hAnsiTheme="minorHAnsi"/>
                                <w:sz w:val="22"/>
                                <w:szCs w:val="22"/>
                              </w:rPr>
                              <w:t>Organization Name</w:t>
                            </w:r>
                          </w:p>
                          <w:p w:rsidR="00A42646" w:rsidRPr="00385A0D" w:rsidRDefault="00A42646" w:rsidP="00A42646">
                            <w:pPr>
                              <w:rPr>
                                <w:rFonts w:asciiTheme="minorHAnsi" w:hAnsiTheme="minorHAnsi"/>
                                <w:sz w:val="22"/>
                                <w:szCs w:val="22"/>
                              </w:rPr>
                            </w:pPr>
                            <w:r w:rsidRPr="00385A0D">
                              <w:rPr>
                                <w:rFonts w:asciiTheme="minorHAnsi" w:hAnsiTheme="minorHAnsi"/>
                                <w:sz w:val="22"/>
                                <w:szCs w:val="22"/>
                              </w:rPr>
                              <w:t>Address: ___________________</w:t>
                            </w:r>
                          </w:p>
                          <w:p w:rsidR="00A42646" w:rsidRPr="00385A0D" w:rsidRDefault="00A42646" w:rsidP="00A42646">
                            <w:pPr>
                              <w:rPr>
                                <w:rFonts w:asciiTheme="minorHAnsi" w:hAnsiTheme="minorHAnsi"/>
                                <w:sz w:val="22"/>
                                <w:szCs w:val="22"/>
                              </w:rPr>
                            </w:pPr>
                            <w:r w:rsidRPr="00385A0D">
                              <w:rPr>
                                <w:rFonts w:asciiTheme="minorHAnsi" w:hAnsiTheme="minorHAnsi"/>
                                <w:sz w:val="22"/>
                                <w:szCs w:val="22"/>
                              </w:rPr>
                              <w:t>Phone No. _________________</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Text Box 5" o:spid="_x0000_s1029" type="#_x0000_t202" style="position:absolute;left:0;text-align:left;margin-left:-54.15pt;margin-top:-53.95pt;width:187.15pt;height:64.7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" filled="f" stroked="f">
                <v:textbox style="mso-fit-shape-to-text:t">
                  <w:txbxContent>
                    <w:p w:rsidR="00A42646" w:rsidRPr="00385A0D" w:rsidRDefault="00A42646" w:rsidP="00A42646">
                      <w:pPr>
                        <w:rPr>
                          <w:rFonts w:asciiTheme="minorHAnsi" w:hAnsiTheme="minorHAnsi"/>
                          <w:sz w:val="22"/>
                          <w:szCs w:val="22"/>
                        </w:rPr>
                      </w:pPr>
                      <w:r w:rsidRPr="00385A0D">
                        <w:rPr>
                          <w:rFonts w:asciiTheme="minorHAnsi" w:hAnsiTheme="minorHAnsi"/>
                          <w:sz w:val="22"/>
                          <w:szCs w:val="22"/>
                        </w:rPr>
                        <w:t>Organization Name</w:t>
                      </w:r>
                    </w:p>
                    <w:p w:rsidR="00A42646" w:rsidRPr="00385A0D" w:rsidRDefault="00A42646" w:rsidP="00A42646">
                      <w:pPr>
                        <w:rPr>
                          <w:rFonts w:asciiTheme="minorHAnsi" w:hAnsiTheme="minorHAnsi"/>
                          <w:sz w:val="22"/>
                          <w:szCs w:val="22"/>
                        </w:rPr>
                      </w:pPr>
                      <w:r w:rsidRPr="00385A0D">
                        <w:rPr>
                          <w:rFonts w:asciiTheme="minorHAnsi" w:hAnsiTheme="minorHAnsi"/>
                          <w:sz w:val="22"/>
                          <w:szCs w:val="22"/>
                        </w:rPr>
                        <w:t>Address: ___________________</w:t>
                      </w:r>
                    </w:p>
                    <w:p w:rsidR="00A42646" w:rsidRPr="00385A0D" w:rsidRDefault="00A42646" w:rsidP="00A42646">
                      <w:pPr>
                        <w:rPr>
                          <w:rFonts w:asciiTheme="minorHAnsi" w:hAnsiTheme="minorHAnsi"/>
                          <w:sz w:val="22"/>
                          <w:szCs w:val="22"/>
                        </w:rPr>
                      </w:pPr>
                      <w:r w:rsidRPr="00385A0D">
                        <w:rPr>
                          <w:rFonts w:asciiTheme="minorHAnsi" w:hAnsiTheme="minorHAnsi"/>
                          <w:sz w:val="22"/>
                          <w:szCs w:val="22"/>
                        </w:rPr>
                        <w:t>Phone No. _________________</w:t>
                      </w:r>
                    </w:p>
                  </w:txbxContent>
                </v:textbox>
              </v:shape>
            </w:pict>
          </mc:Fallback>
        </mc:AlternateContent>
      </w:r>
    </w:p>
    <w:sectPr w:rsidR="00AF2725" w:rsidRPr="007F0E69" w:rsidSect="00E85F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Arial Black">
    <w:panose1 w:val="020B0A04020102020204"/>
    <w:charset w:val="00"/>
    <w:family w:val="auto"/>
    <w:pitch w:val="variable"/>
    <w:sig w:usb0="00000287" w:usb1="00000000" w:usb2="00000000" w:usb3="00000000" w:csb0="000000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EF38EE"/>
    <w:multiLevelType w:val="hybridMultilevel"/>
    <w:tmpl w:val="7368D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E0A4016"/>
    <w:multiLevelType w:val="hybridMultilevel"/>
    <w:tmpl w:val="9D044FAC"/>
    <w:lvl w:ilvl="0" w:tplc="0428E8AA">
      <w:start w:val="1"/>
      <w:numFmt w:val="bullet"/>
      <w:pStyle w:val="ActionItems"/>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725"/>
    <w:rsid w:val="0000679D"/>
    <w:rsid w:val="000A1979"/>
    <w:rsid w:val="001053E5"/>
    <w:rsid w:val="00214C16"/>
    <w:rsid w:val="002C249D"/>
    <w:rsid w:val="00385A0D"/>
    <w:rsid w:val="00601264"/>
    <w:rsid w:val="007F0E69"/>
    <w:rsid w:val="008A7B69"/>
    <w:rsid w:val="00A42646"/>
    <w:rsid w:val="00AF2725"/>
    <w:rsid w:val="00C363B9"/>
    <w:rsid w:val="00D831FD"/>
    <w:rsid w:val="00E85F0F"/>
    <w:rsid w:val="00FE0CC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8">
      <o:colormenu v:ext="edit" fillcolor="none [1951]"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725"/>
    <w:pPr>
      <w:widowControl w:val="0"/>
      <w:suppressAutoHyphens/>
      <w:spacing w:before="86" w:after="86" w:line="240" w:lineRule="auto"/>
      <w:ind w:left="86" w:right="86"/>
    </w:pPr>
    <w:rPr>
      <w:rFonts w:ascii="Times New Roman" w:eastAsia="Times New Roman" w:hAnsi="Times New Roman" w:cs="Times New Roman"/>
      <w:sz w:val="24"/>
      <w:szCs w:val="24"/>
      <w:lang w:bidi="he-IL"/>
    </w:rPr>
  </w:style>
  <w:style w:type="paragraph" w:styleId="Heading2">
    <w:name w:val="heading 2"/>
    <w:basedOn w:val="Normal"/>
    <w:next w:val="Normal"/>
    <w:link w:val="Heading2Char"/>
    <w:qFormat/>
    <w:rsid w:val="00AF2725"/>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F2725"/>
    <w:pPr>
      <w:tabs>
        <w:tab w:val="left" w:pos="900"/>
      </w:tabs>
      <w:outlineLvl w:val="2"/>
    </w:pPr>
    <w:rPr>
      <w:bCs/>
      <w:caps/>
      <w:color w:val="333333"/>
      <w:sz w:val="14"/>
    </w:rPr>
  </w:style>
  <w:style w:type="paragraph" w:styleId="Heading4">
    <w:name w:val="heading 4"/>
    <w:basedOn w:val="Normal"/>
    <w:next w:val="Normal"/>
    <w:link w:val="Heading4Char"/>
    <w:uiPriority w:val="9"/>
    <w:unhideWhenUsed/>
    <w:qFormat/>
    <w:rsid w:val="007F0E6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F272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2725"/>
    <w:rPr>
      <w:rFonts w:ascii="Tahoma" w:hAnsi="Tahoma" w:cs="Tahoma"/>
      <w:sz w:val="16"/>
      <w:szCs w:val="16"/>
      <w:lang w:val="en-GB"/>
    </w:rPr>
  </w:style>
  <w:style w:type="paragraph" w:styleId="NoSpacing">
    <w:name w:val="No Spacing"/>
    <w:uiPriority w:val="1"/>
    <w:qFormat/>
    <w:rsid w:val="00AF2725"/>
    <w:pPr>
      <w:spacing w:after="0" w:line="240" w:lineRule="auto"/>
    </w:pPr>
    <w:rPr>
      <w:lang w:val="en-GB"/>
    </w:rPr>
  </w:style>
  <w:style w:type="character" w:customStyle="1" w:styleId="Heading2Char">
    <w:name w:val="Heading 2 Char"/>
    <w:basedOn w:val="DefaultParagraphFont"/>
    <w:link w:val="Heading2"/>
    <w:rsid w:val="00AF2725"/>
    <w:rPr>
      <w:rFonts w:ascii="Arial" w:eastAsia="Times New Roman" w:hAnsi="Arial" w:cs="Arial"/>
      <w:b/>
      <w:bCs/>
      <w:i/>
      <w:iCs/>
      <w:sz w:val="28"/>
      <w:szCs w:val="28"/>
      <w:lang w:bidi="he-IL"/>
    </w:rPr>
  </w:style>
  <w:style w:type="character" w:customStyle="1" w:styleId="Heading3Char">
    <w:name w:val="Heading 3 Char"/>
    <w:basedOn w:val="DefaultParagraphFont"/>
    <w:link w:val="Heading3"/>
    <w:rsid w:val="00AF2725"/>
    <w:rPr>
      <w:rFonts w:ascii="Times New Roman" w:eastAsia="Times New Roman" w:hAnsi="Times New Roman" w:cs="Times New Roman"/>
      <w:bCs/>
      <w:caps/>
      <w:color w:val="333333"/>
      <w:sz w:val="14"/>
      <w:szCs w:val="24"/>
      <w:lang w:bidi="he-IL"/>
    </w:rPr>
  </w:style>
  <w:style w:type="paragraph" w:customStyle="1" w:styleId="FieldText">
    <w:name w:val="Field Text"/>
    <w:basedOn w:val="Normal"/>
    <w:rsid w:val="00AF2725"/>
    <w:pPr>
      <w:widowControl/>
      <w:suppressAutoHyphens w:val="0"/>
      <w:spacing w:before="60" w:after="60"/>
      <w:ind w:left="0" w:right="0"/>
    </w:pPr>
    <w:rPr>
      <w:rFonts w:ascii="Arial" w:hAnsi="Arial"/>
      <w:sz w:val="19"/>
      <w:szCs w:val="20"/>
      <w:lang w:bidi="ar-SA"/>
    </w:rPr>
  </w:style>
  <w:style w:type="paragraph" w:customStyle="1" w:styleId="1stLine">
    <w:name w:val="1st Line"/>
    <w:aliases w:val="Field label"/>
    <w:basedOn w:val="FieldLabel"/>
    <w:link w:val="1stLineChar"/>
    <w:rsid w:val="00AF2725"/>
    <w:pPr>
      <w:spacing w:before="240"/>
    </w:pPr>
  </w:style>
  <w:style w:type="paragraph" w:customStyle="1" w:styleId="FieldLabel">
    <w:name w:val="Field Label"/>
    <w:basedOn w:val="Normal"/>
    <w:link w:val="FieldLabelChar"/>
    <w:rsid w:val="00AF2725"/>
    <w:pPr>
      <w:widowControl/>
      <w:suppressAutoHyphens w:val="0"/>
      <w:spacing w:before="60" w:after="60"/>
      <w:ind w:left="0" w:right="0"/>
    </w:pPr>
    <w:rPr>
      <w:rFonts w:ascii="Tahoma" w:hAnsi="Tahoma"/>
      <w:b/>
      <w:sz w:val="18"/>
      <w:szCs w:val="22"/>
      <w:lang w:bidi="ar-SA"/>
    </w:rPr>
  </w:style>
  <w:style w:type="paragraph" w:customStyle="1" w:styleId="ActionItems">
    <w:name w:val="Action Items"/>
    <w:basedOn w:val="Normal"/>
    <w:rsid w:val="00AF2725"/>
    <w:pPr>
      <w:widowControl/>
      <w:numPr>
        <w:numId w:val="1"/>
      </w:numPr>
      <w:tabs>
        <w:tab w:val="left" w:pos="5040"/>
      </w:tabs>
      <w:suppressAutoHyphens w:val="0"/>
      <w:spacing w:before="60" w:after="60"/>
      <w:ind w:right="0"/>
    </w:pPr>
    <w:rPr>
      <w:rFonts w:ascii="Arial" w:hAnsi="Arial" w:cs="Arial"/>
      <w:sz w:val="19"/>
      <w:szCs w:val="20"/>
      <w:lang w:bidi="ar-SA"/>
    </w:rPr>
  </w:style>
  <w:style w:type="character" w:customStyle="1" w:styleId="FieldLabelChar">
    <w:name w:val="Field Label Char"/>
    <w:link w:val="FieldLabel"/>
    <w:rsid w:val="00AF2725"/>
    <w:rPr>
      <w:rFonts w:ascii="Tahoma" w:eastAsia="Times New Roman" w:hAnsi="Tahoma" w:cs="Times New Roman"/>
      <w:b/>
      <w:sz w:val="18"/>
    </w:rPr>
  </w:style>
  <w:style w:type="character" w:customStyle="1" w:styleId="1stLineChar">
    <w:name w:val="1st Line Char"/>
    <w:aliases w:val="Field label Char"/>
    <w:basedOn w:val="FieldLabelChar"/>
    <w:link w:val="1stLine"/>
    <w:rsid w:val="00AF2725"/>
    <w:rPr>
      <w:rFonts w:ascii="Tahoma" w:eastAsia="Times New Roman" w:hAnsi="Tahoma" w:cs="Times New Roman"/>
      <w:b/>
      <w:sz w:val="18"/>
    </w:rPr>
  </w:style>
  <w:style w:type="table" w:styleId="LightGrid-Accent5">
    <w:name w:val="Light Grid Accent 5"/>
    <w:basedOn w:val="TableNormal"/>
    <w:uiPriority w:val="62"/>
    <w:rsid w:val="00AF2725"/>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character" w:customStyle="1" w:styleId="Heading4Char">
    <w:name w:val="Heading 4 Char"/>
    <w:basedOn w:val="DefaultParagraphFont"/>
    <w:link w:val="Heading4"/>
    <w:uiPriority w:val="9"/>
    <w:rsid w:val="007F0E69"/>
    <w:rPr>
      <w:rFonts w:asciiTheme="majorHAnsi" w:eastAsiaTheme="majorEastAsia" w:hAnsiTheme="majorHAnsi" w:cstheme="majorBidi"/>
      <w:b/>
      <w:bCs/>
      <w:i/>
      <w:iCs/>
      <w:color w:val="4F81BD" w:themeColor="accent1"/>
      <w:sz w:val="24"/>
      <w:szCs w:val="24"/>
      <w:lang w:bidi="he-IL"/>
    </w:rPr>
  </w:style>
  <w:style w:type="table" w:styleId="TableGrid">
    <w:name w:val="Table Grid"/>
    <w:basedOn w:val="TableNormal"/>
    <w:uiPriority w:val="59"/>
    <w:rsid w:val="008A7B6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725"/>
    <w:pPr>
      <w:widowControl w:val="0"/>
      <w:suppressAutoHyphens/>
      <w:spacing w:before="86" w:after="86" w:line="240" w:lineRule="auto"/>
      <w:ind w:left="86" w:right="86"/>
    </w:pPr>
    <w:rPr>
      <w:rFonts w:ascii="Times New Roman" w:eastAsia="Times New Roman" w:hAnsi="Times New Roman" w:cs="Times New Roman"/>
      <w:sz w:val="24"/>
      <w:szCs w:val="24"/>
      <w:lang w:bidi="he-IL"/>
    </w:rPr>
  </w:style>
  <w:style w:type="paragraph" w:styleId="Heading2">
    <w:name w:val="heading 2"/>
    <w:basedOn w:val="Normal"/>
    <w:next w:val="Normal"/>
    <w:link w:val="Heading2Char"/>
    <w:qFormat/>
    <w:rsid w:val="00AF2725"/>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F2725"/>
    <w:pPr>
      <w:tabs>
        <w:tab w:val="left" w:pos="900"/>
      </w:tabs>
      <w:outlineLvl w:val="2"/>
    </w:pPr>
    <w:rPr>
      <w:bCs/>
      <w:caps/>
      <w:color w:val="333333"/>
      <w:sz w:val="14"/>
    </w:rPr>
  </w:style>
  <w:style w:type="paragraph" w:styleId="Heading4">
    <w:name w:val="heading 4"/>
    <w:basedOn w:val="Normal"/>
    <w:next w:val="Normal"/>
    <w:link w:val="Heading4Char"/>
    <w:uiPriority w:val="9"/>
    <w:unhideWhenUsed/>
    <w:qFormat/>
    <w:rsid w:val="007F0E6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F272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2725"/>
    <w:rPr>
      <w:rFonts w:ascii="Tahoma" w:hAnsi="Tahoma" w:cs="Tahoma"/>
      <w:sz w:val="16"/>
      <w:szCs w:val="16"/>
      <w:lang w:val="en-GB"/>
    </w:rPr>
  </w:style>
  <w:style w:type="paragraph" w:styleId="NoSpacing">
    <w:name w:val="No Spacing"/>
    <w:uiPriority w:val="1"/>
    <w:qFormat/>
    <w:rsid w:val="00AF2725"/>
    <w:pPr>
      <w:spacing w:after="0" w:line="240" w:lineRule="auto"/>
    </w:pPr>
    <w:rPr>
      <w:lang w:val="en-GB"/>
    </w:rPr>
  </w:style>
  <w:style w:type="character" w:customStyle="1" w:styleId="Heading2Char">
    <w:name w:val="Heading 2 Char"/>
    <w:basedOn w:val="DefaultParagraphFont"/>
    <w:link w:val="Heading2"/>
    <w:rsid w:val="00AF2725"/>
    <w:rPr>
      <w:rFonts w:ascii="Arial" w:eastAsia="Times New Roman" w:hAnsi="Arial" w:cs="Arial"/>
      <w:b/>
      <w:bCs/>
      <w:i/>
      <w:iCs/>
      <w:sz w:val="28"/>
      <w:szCs w:val="28"/>
      <w:lang w:bidi="he-IL"/>
    </w:rPr>
  </w:style>
  <w:style w:type="character" w:customStyle="1" w:styleId="Heading3Char">
    <w:name w:val="Heading 3 Char"/>
    <w:basedOn w:val="DefaultParagraphFont"/>
    <w:link w:val="Heading3"/>
    <w:rsid w:val="00AF2725"/>
    <w:rPr>
      <w:rFonts w:ascii="Times New Roman" w:eastAsia="Times New Roman" w:hAnsi="Times New Roman" w:cs="Times New Roman"/>
      <w:bCs/>
      <w:caps/>
      <w:color w:val="333333"/>
      <w:sz w:val="14"/>
      <w:szCs w:val="24"/>
      <w:lang w:bidi="he-IL"/>
    </w:rPr>
  </w:style>
  <w:style w:type="paragraph" w:customStyle="1" w:styleId="FieldText">
    <w:name w:val="Field Text"/>
    <w:basedOn w:val="Normal"/>
    <w:rsid w:val="00AF2725"/>
    <w:pPr>
      <w:widowControl/>
      <w:suppressAutoHyphens w:val="0"/>
      <w:spacing w:before="60" w:after="60"/>
      <w:ind w:left="0" w:right="0"/>
    </w:pPr>
    <w:rPr>
      <w:rFonts w:ascii="Arial" w:hAnsi="Arial"/>
      <w:sz w:val="19"/>
      <w:szCs w:val="20"/>
      <w:lang w:bidi="ar-SA"/>
    </w:rPr>
  </w:style>
  <w:style w:type="paragraph" w:customStyle="1" w:styleId="1stLine">
    <w:name w:val="1st Line"/>
    <w:aliases w:val="Field label"/>
    <w:basedOn w:val="FieldLabel"/>
    <w:link w:val="1stLineChar"/>
    <w:rsid w:val="00AF2725"/>
    <w:pPr>
      <w:spacing w:before="240"/>
    </w:pPr>
  </w:style>
  <w:style w:type="paragraph" w:customStyle="1" w:styleId="FieldLabel">
    <w:name w:val="Field Label"/>
    <w:basedOn w:val="Normal"/>
    <w:link w:val="FieldLabelChar"/>
    <w:rsid w:val="00AF2725"/>
    <w:pPr>
      <w:widowControl/>
      <w:suppressAutoHyphens w:val="0"/>
      <w:spacing w:before="60" w:after="60"/>
      <w:ind w:left="0" w:right="0"/>
    </w:pPr>
    <w:rPr>
      <w:rFonts w:ascii="Tahoma" w:hAnsi="Tahoma"/>
      <w:b/>
      <w:sz w:val="18"/>
      <w:szCs w:val="22"/>
      <w:lang w:bidi="ar-SA"/>
    </w:rPr>
  </w:style>
  <w:style w:type="paragraph" w:customStyle="1" w:styleId="ActionItems">
    <w:name w:val="Action Items"/>
    <w:basedOn w:val="Normal"/>
    <w:rsid w:val="00AF2725"/>
    <w:pPr>
      <w:widowControl/>
      <w:numPr>
        <w:numId w:val="1"/>
      </w:numPr>
      <w:tabs>
        <w:tab w:val="left" w:pos="5040"/>
      </w:tabs>
      <w:suppressAutoHyphens w:val="0"/>
      <w:spacing w:before="60" w:after="60"/>
      <w:ind w:right="0"/>
    </w:pPr>
    <w:rPr>
      <w:rFonts w:ascii="Arial" w:hAnsi="Arial" w:cs="Arial"/>
      <w:sz w:val="19"/>
      <w:szCs w:val="20"/>
      <w:lang w:bidi="ar-SA"/>
    </w:rPr>
  </w:style>
  <w:style w:type="character" w:customStyle="1" w:styleId="FieldLabelChar">
    <w:name w:val="Field Label Char"/>
    <w:link w:val="FieldLabel"/>
    <w:rsid w:val="00AF2725"/>
    <w:rPr>
      <w:rFonts w:ascii="Tahoma" w:eastAsia="Times New Roman" w:hAnsi="Tahoma" w:cs="Times New Roman"/>
      <w:b/>
      <w:sz w:val="18"/>
    </w:rPr>
  </w:style>
  <w:style w:type="character" w:customStyle="1" w:styleId="1stLineChar">
    <w:name w:val="1st Line Char"/>
    <w:aliases w:val="Field label Char"/>
    <w:basedOn w:val="FieldLabelChar"/>
    <w:link w:val="1stLine"/>
    <w:rsid w:val="00AF2725"/>
    <w:rPr>
      <w:rFonts w:ascii="Tahoma" w:eastAsia="Times New Roman" w:hAnsi="Tahoma" w:cs="Times New Roman"/>
      <w:b/>
      <w:sz w:val="18"/>
    </w:rPr>
  </w:style>
  <w:style w:type="table" w:styleId="LightGrid-Accent5">
    <w:name w:val="Light Grid Accent 5"/>
    <w:basedOn w:val="TableNormal"/>
    <w:uiPriority w:val="62"/>
    <w:rsid w:val="00AF2725"/>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character" w:customStyle="1" w:styleId="Heading4Char">
    <w:name w:val="Heading 4 Char"/>
    <w:basedOn w:val="DefaultParagraphFont"/>
    <w:link w:val="Heading4"/>
    <w:uiPriority w:val="9"/>
    <w:rsid w:val="007F0E69"/>
    <w:rPr>
      <w:rFonts w:asciiTheme="majorHAnsi" w:eastAsiaTheme="majorEastAsia" w:hAnsiTheme="majorHAnsi" w:cstheme="majorBidi"/>
      <w:b/>
      <w:bCs/>
      <w:i/>
      <w:iCs/>
      <w:color w:val="4F81BD" w:themeColor="accent1"/>
      <w:sz w:val="24"/>
      <w:szCs w:val="24"/>
      <w:lang w:bidi="he-IL"/>
    </w:rPr>
  </w:style>
  <w:style w:type="table" w:styleId="TableGrid">
    <w:name w:val="Table Grid"/>
    <w:basedOn w:val="TableNormal"/>
    <w:uiPriority w:val="59"/>
    <w:rsid w:val="008A7B6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5</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Muhammad Ali</dc:creator>
  <cp:lastModifiedBy>Khalid Farooq</cp:lastModifiedBy>
  <cp:revision>2</cp:revision>
  <dcterms:created xsi:type="dcterms:W3CDTF">2015-04-18T15:09:00Z</dcterms:created>
  <dcterms:modified xsi:type="dcterms:W3CDTF">2015-04-18T15:09:00Z</dcterms:modified>
</cp:coreProperties>
</file>